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15876" w14:textId="77777777" w:rsidR="00A526F2" w:rsidRPr="001C08C0" w:rsidRDefault="00A0185E" w:rsidP="00A0185E">
      <w:pPr>
        <w:pStyle w:val="berschrift1"/>
        <w:rPr>
          <w:lang w:val="de-DE"/>
        </w:rPr>
      </w:pPr>
      <w:bookmarkStart w:id="0" w:name="_GoBack"/>
      <w:bookmarkEnd w:id="0"/>
      <w:r w:rsidRPr="001C08C0">
        <w:rPr>
          <w:lang w:val="de-DE"/>
        </w:rPr>
        <w:t>AWO informiert</w:t>
      </w:r>
    </w:p>
    <w:p w14:paraId="725B6DAC" w14:textId="77777777" w:rsidR="00A0185E" w:rsidRPr="001C08C0" w:rsidRDefault="00A0185E" w:rsidP="00A0185E">
      <w:pPr>
        <w:rPr>
          <w:lang w:val="de-DE"/>
        </w:rPr>
      </w:pPr>
    </w:p>
    <w:p w14:paraId="388B5246" w14:textId="77777777" w:rsidR="00A0185E" w:rsidRPr="001C08C0" w:rsidRDefault="00A0185E" w:rsidP="00A0185E">
      <w:pPr>
        <w:rPr>
          <w:lang w:val="de-DE"/>
        </w:rPr>
      </w:pPr>
    </w:p>
    <w:p w14:paraId="53E02BC2" w14:textId="4083210E" w:rsidR="00A0185E" w:rsidRPr="00A0185E" w:rsidRDefault="00A0185E" w:rsidP="00A0185E">
      <w:pPr>
        <w:pStyle w:val="Textfett"/>
      </w:pPr>
      <w:r>
        <w:t xml:space="preserve">AWO Presseinformation vom </w:t>
      </w:r>
      <w:r w:rsidR="00726FF9">
        <w:t>22.06.2017</w:t>
      </w:r>
    </w:p>
    <w:p w14:paraId="59FB93A2" w14:textId="77777777" w:rsidR="00A526F2" w:rsidRDefault="00A526F2" w:rsidP="00656E56">
      <w:pPr>
        <w:pStyle w:val="Text"/>
      </w:pPr>
    </w:p>
    <w:p w14:paraId="235B85BF" w14:textId="1C581786" w:rsidR="00A0185E" w:rsidRPr="00B6577A" w:rsidRDefault="00726FF9" w:rsidP="00656E56">
      <w:pPr>
        <w:pStyle w:val="Pressethema"/>
        <w:rPr>
          <w:b w:val="0"/>
        </w:rPr>
      </w:pPr>
      <w:r>
        <w:rPr>
          <w:b w:val="0"/>
        </w:rPr>
        <w:t>Bestnote bei Qualitätsprüfung</w:t>
      </w:r>
    </w:p>
    <w:p w14:paraId="46F8CB37" w14:textId="37BEE721" w:rsidR="00726FF9" w:rsidRPr="00091BC2" w:rsidRDefault="00726FF9" w:rsidP="00656E56">
      <w:pPr>
        <w:pStyle w:val="Pressethema"/>
        <w:rPr>
          <w:b w:val="0"/>
          <w:sz w:val="28"/>
          <w:szCs w:val="28"/>
        </w:rPr>
      </w:pPr>
      <w:r>
        <w:rPr>
          <w:b w:val="0"/>
          <w:sz w:val="28"/>
          <w:szCs w:val="28"/>
        </w:rPr>
        <w:t>Der ambulante Dienst des Sozialen Zentrums in Moers erhielt eine glatte Eins</w:t>
      </w:r>
    </w:p>
    <w:p w14:paraId="2AC802B1" w14:textId="77777777" w:rsidR="00A0185E" w:rsidRPr="00B6577A" w:rsidRDefault="00A0185E" w:rsidP="00656E56">
      <w:pPr>
        <w:pStyle w:val="Pressethema"/>
        <w:rPr>
          <w:b w:val="0"/>
        </w:rPr>
      </w:pPr>
    </w:p>
    <w:p w14:paraId="3658EEA2" w14:textId="77777777" w:rsidR="00726FF9" w:rsidRPr="00726FF9" w:rsidRDefault="00726FF9" w:rsidP="00726FF9">
      <w:pPr>
        <w:pStyle w:val="Text"/>
        <w:spacing w:line="360" w:lineRule="auto"/>
        <w:rPr>
          <w:b w:val="0"/>
          <w:szCs w:val="22"/>
        </w:rPr>
      </w:pPr>
      <w:r w:rsidRPr="00726FF9">
        <w:rPr>
          <w:b w:val="0"/>
          <w:szCs w:val="22"/>
        </w:rPr>
        <w:t>Diese Neuigkeit wird sich schnell im Kreis Wesel verbreiten. Überall dort, wo die Mitarbeiterinnen und Mitarbeiter der Arbeiterwohlfahrt (AWO) vor Ort sind. Unübersehbar wird der Aufkleber auf ihren Einsatzfahrzeugen sein: Bei der jüngsten Qualitätsprüfung hat der ambulante Pflegedienst des Sozialen Zentrums in Moers die Bestnote bekommen - eine glatte Eins. Für Dr. Bernd Kwiatkowski, Leiter des Referates Altenpolitik bei der AWO, und sein Team eine gute Nachricht. Weil das „Sehr gut“ zeige, dass Restrukturierung und Expansion in den vergangenen Monaten Früchte trügen.</w:t>
      </w:r>
    </w:p>
    <w:p w14:paraId="0CC78AB5" w14:textId="6B18685A" w:rsidR="00726FF9" w:rsidRPr="00726FF9" w:rsidRDefault="00726FF9" w:rsidP="00726FF9">
      <w:pPr>
        <w:pStyle w:val="Text"/>
        <w:spacing w:line="360" w:lineRule="auto"/>
        <w:rPr>
          <w:b w:val="0"/>
          <w:szCs w:val="22"/>
        </w:rPr>
      </w:pPr>
      <w:r w:rsidRPr="00726FF9">
        <w:rPr>
          <w:b w:val="0"/>
          <w:szCs w:val="22"/>
        </w:rPr>
        <w:t>Einmal im Jahr wird die Qualität der Pflege in allen ambulanten Diensten unter die Lupe genommen, in der Regel vom Medizinischen Dienst der Krankenkassen (MDK). Dieser Dienst sagen Heike Kruse-Chittka, die neue Abteilungsleiterin für teilstationäre, offene und ambulante Dienste bei der AWO, und Silke Komarek, Pflegedienstleiterin im Sozialen Zentrum in Moers, komme mehr oder weniger unangemeldet, lediglich 24 Stunden vorher erfolge der Hinweis: „Wir sind morgen da.“ Auf den Prüfstand kommen zum Beispiel Abrechnungswesen, Dokumentation, Mitarbeiterqualifizierung. Auch die Kunden der Arbeiterwohlfahrt werden befragt, das MDK-Prüfteam begleitet die Mitar</w:t>
      </w:r>
      <w:r>
        <w:rPr>
          <w:b w:val="0"/>
          <w:szCs w:val="22"/>
        </w:rPr>
        <w:t>beiterinnen und Mitarbeitern den</w:t>
      </w:r>
      <w:r w:rsidRPr="00726FF9">
        <w:rPr>
          <w:b w:val="0"/>
          <w:szCs w:val="22"/>
        </w:rPr>
        <w:t xml:space="preserve"> ambulant</w:t>
      </w:r>
      <w:r>
        <w:rPr>
          <w:b w:val="0"/>
          <w:szCs w:val="22"/>
        </w:rPr>
        <w:t>en Pflegedienst</w:t>
      </w:r>
      <w:r w:rsidRPr="00726FF9">
        <w:rPr>
          <w:b w:val="0"/>
          <w:szCs w:val="22"/>
        </w:rPr>
        <w:t xml:space="preserve"> bei ihren Fahrten.</w:t>
      </w:r>
    </w:p>
    <w:p w14:paraId="5E20EAAA" w14:textId="77777777" w:rsidR="00726FF9" w:rsidRPr="00726FF9" w:rsidRDefault="00726FF9" w:rsidP="00726FF9">
      <w:pPr>
        <w:pStyle w:val="Text"/>
        <w:spacing w:line="360" w:lineRule="auto"/>
        <w:rPr>
          <w:b w:val="0"/>
          <w:szCs w:val="22"/>
        </w:rPr>
      </w:pPr>
      <w:r w:rsidRPr="00726FF9">
        <w:rPr>
          <w:b w:val="0"/>
          <w:szCs w:val="22"/>
        </w:rPr>
        <w:t>Sich auf der Bestnote auszuruhen, kommt dem Team von Kwiatkowski nicht in den Sinn. Ganz im Gegenteil, die Eins ist auch Ansporn, die Angebotspalette der Arbeiterwohlfahrt noch weiter zu optimieren und auszubauen. Spezialisierung sei das Gebot der Stunde. „Nicht auf Wald- und Wiesenpflege setzen“, so der Referatsleiter, „sondern Alleinstellungsmerkmale auf- und ausbauen.“ Palliativversorgung werde dazu gehören, genauso wie die Pflege von Diabetes- und Demenzpatienten.</w:t>
      </w:r>
    </w:p>
    <w:p w14:paraId="6D924EB3" w14:textId="77777777" w:rsidR="00726FF9" w:rsidRDefault="00726FF9" w:rsidP="00726FF9">
      <w:pPr>
        <w:pStyle w:val="Text"/>
        <w:spacing w:line="360" w:lineRule="auto"/>
        <w:rPr>
          <w:b w:val="0"/>
          <w:szCs w:val="22"/>
        </w:rPr>
      </w:pPr>
      <w:r>
        <w:rPr>
          <w:b w:val="0"/>
          <w:szCs w:val="22"/>
        </w:rPr>
        <w:br w:type="page"/>
      </w:r>
    </w:p>
    <w:p w14:paraId="2FD75C57" w14:textId="20E218E6" w:rsidR="00726FF9" w:rsidRPr="00726FF9" w:rsidRDefault="00726FF9" w:rsidP="00726FF9">
      <w:pPr>
        <w:pStyle w:val="Text"/>
        <w:spacing w:line="360" w:lineRule="auto"/>
        <w:rPr>
          <w:b w:val="0"/>
          <w:szCs w:val="22"/>
        </w:rPr>
      </w:pPr>
      <w:r w:rsidRPr="00726FF9">
        <w:rPr>
          <w:b w:val="0"/>
          <w:szCs w:val="22"/>
        </w:rPr>
        <w:lastRenderedPageBreak/>
        <w:t>Potenzielle Kunden können künftig einfach und unbürokratisch Schnupperangebote ausprobieren. Vielleicht eine Woche Essen auf Rädern testen oder Hilfen im Hau</w:t>
      </w:r>
      <w:r>
        <w:rPr>
          <w:b w:val="0"/>
          <w:szCs w:val="22"/>
        </w:rPr>
        <w:t>s</w:t>
      </w:r>
      <w:r w:rsidRPr="00726FF9">
        <w:rPr>
          <w:b w:val="0"/>
          <w:szCs w:val="22"/>
        </w:rPr>
        <w:t>halt probeweise in Anspruch nehmen. Um die vielen Infos an den Mann und die Frau zu bringen, wird die AWO im Kreis deutlich präsenter werden, kündigt Kwiatkowski an, zum Beispiel in den zahlreichen Begegnungsstätten des Verbandes.</w:t>
      </w:r>
    </w:p>
    <w:p w14:paraId="73FE549D" w14:textId="77777777" w:rsidR="00726FF9" w:rsidRPr="00726FF9" w:rsidRDefault="00726FF9" w:rsidP="00726FF9">
      <w:pPr>
        <w:pStyle w:val="Text"/>
        <w:spacing w:line="360" w:lineRule="auto"/>
        <w:rPr>
          <w:b w:val="0"/>
          <w:szCs w:val="22"/>
        </w:rPr>
      </w:pPr>
      <w:r w:rsidRPr="00726FF9">
        <w:rPr>
          <w:b w:val="0"/>
          <w:szCs w:val="22"/>
        </w:rPr>
        <w:t>Auch die Mitarbeiter der ambulanten Pflegedienste dürfen sich über etwas Neues freuen. Über neue Autos, die nach und nach die alte Flotte ersetzen werden. Mit Klimaanlage für den Sommer und Sitzheizung für den Winter. Und natürlich mit Aufklebern mit einer großen Eins.</w:t>
      </w:r>
    </w:p>
    <w:p w14:paraId="040A887D" w14:textId="77777777" w:rsidR="00D62AA2" w:rsidRPr="00B6577A" w:rsidRDefault="00D62AA2" w:rsidP="00656E56">
      <w:pPr>
        <w:pStyle w:val="Text"/>
        <w:rPr>
          <w:b w:val="0"/>
        </w:rPr>
      </w:pPr>
    </w:p>
    <w:p w14:paraId="46243AAE" w14:textId="1C0958F3" w:rsidR="00D62AA2" w:rsidRPr="00B6577A" w:rsidRDefault="00B6577A" w:rsidP="00656E56">
      <w:pPr>
        <w:pStyle w:val="Text"/>
      </w:pPr>
      <w:r w:rsidRPr="00B6577A">
        <w:t>Ansprechpartner</w:t>
      </w:r>
      <w:r w:rsidR="007D7DA0">
        <w:t>/</w:t>
      </w:r>
      <w:r>
        <w:t xml:space="preserve">in </w:t>
      </w:r>
      <w:r w:rsidRPr="00B6577A">
        <w:t>für weitere Fragen und Informationen zur Presse</w:t>
      </w:r>
      <w:r w:rsidR="007D7DA0">
        <w:t>mitteilung ist:</w:t>
      </w:r>
    </w:p>
    <w:p w14:paraId="76EBF65B" w14:textId="77777777" w:rsidR="00D62AA2" w:rsidRDefault="00D62AA2" w:rsidP="00656E56">
      <w:pPr>
        <w:pStyle w:val="Text"/>
        <w:rPr>
          <w:b w:val="0"/>
        </w:rPr>
      </w:pPr>
    </w:p>
    <w:p w14:paraId="5556F665" w14:textId="77777777" w:rsidR="00B6577A" w:rsidRPr="00B6577A" w:rsidRDefault="00B6577A" w:rsidP="00656E56">
      <w:pPr>
        <w:pStyle w:val="Text"/>
      </w:pPr>
      <w:r w:rsidRPr="00B6577A">
        <w:t>AWO Kreisverband Wesel e.V.</w:t>
      </w:r>
    </w:p>
    <w:p w14:paraId="04376BEB" w14:textId="09B93F72" w:rsidR="00B6577A" w:rsidRPr="00B6577A" w:rsidRDefault="00726FF9" w:rsidP="00656E56">
      <w:pPr>
        <w:pStyle w:val="Text"/>
        <w:rPr>
          <w:b w:val="0"/>
        </w:rPr>
      </w:pPr>
      <w:r>
        <w:rPr>
          <w:b w:val="0"/>
        </w:rPr>
        <w:t>Bernd Kwiatkowski</w:t>
      </w:r>
    </w:p>
    <w:p w14:paraId="5D33C713" w14:textId="77777777" w:rsidR="00D62AA2" w:rsidRPr="00B6577A" w:rsidRDefault="00B6577A" w:rsidP="00656E56">
      <w:pPr>
        <w:pStyle w:val="Text"/>
        <w:rPr>
          <w:b w:val="0"/>
        </w:rPr>
      </w:pPr>
      <w:r>
        <w:rPr>
          <w:b w:val="0"/>
        </w:rPr>
        <w:t>Bahnhofstr. 1-3</w:t>
      </w:r>
    </w:p>
    <w:p w14:paraId="2669004A" w14:textId="77777777" w:rsidR="00D62AA2" w:rsidRPr="00B6577A" w:rsidRDefault="00B6577A" w:rsidP="00656E56">
      <w:pPr>
        <w:pStyle w:val="Text"/>
        <w:rPr>
          <w:b w:val="0"/>
        </w:rPr>
      </w:pPr>
      <w:r>
        <w:rPr>
          <w:b w:val="0"/>
        </w:rPr>
        <w:t>47495 Rheinberg</w:t>
      </w:r>
    </w:p>
    <w:p w14:paraId="253CEF4D" w14:textId="690144A4" w:rsidR="00D62AA2" w:rsidRPr="00091BC2" w:rsidRDefault="00726FF9" w:rsidP="00656E56">
      <w:pPr>
        <w:pStyle w:val="Text"/>
        <w:rPr>
          <w:b w:val="0"/>
        </w:rPr>
      </w:pPr>
      <w:r>
        <w:rPr>
          <w:b w:val="0"/>
        </w:rPr>
        <w:t>Tel. 02843 / 90 705 - 50</w:t>
      </w:r>
    </w:p>
    <w:p w14:paraId="2DB51D56" w14:textId="77777777" w:rsidR="00D62AA2" w:rsidRPr="00B6577A" w:rsidRDefault="00B6577A" w:rsidP="00656E56">
      <w:pPr>
        <w:pStyle w:val="Text"/>
        <w:rPr>
          <w:b w:val="0"/>
          <w:lang w:val="en-US"/>
        </w:rPr>
      </w:pPr>
      <w:r w:rsidRPr="00B6577A">
        <w:rPr>
          <w:b w:val="0"/>
          <w:lang w:val="en-US"/>
        </w:rPr>
        <w:t>Fax 02843 / 90 705 - 30</w:t>
      </w:r>
    </w:p>
    <w:p w14:paraId="18334735" w14:textId="5871C67D" w:rsidR="00D62AA2" w:rsidRPr="00B6577A" w:rsidRDefault="00B6577A" w:rsidP="00656E56">
      <w:pPr>
        <w:pStyle w:val="Text"/>
        <w:rPr>
          <w:b w:val="0"/>
          <w:lang w:val="en-US"/>
        </w:rPr>
      </w:pPr>
      <w:r w:rsidRPr="00B6577A">
        <w:rPr>
          <w:b w:val="0"/>
          <w:lang w:val="en-US"/>
        </w:rPr>
        <w:t xml:space="preserve">Email: </w:t>
      </w:r>
      <w:r w:rsidR="00726FF9">
        <w:rPr>
          <w:b w:val="0"/>
          <w:lang w:val="en-US"/>
        </w:rPr>
        <w:t>kwiatkowski</w:t>
      </w:r>
      <w:r w:rsidRPr="00B6577A">
        <w:rPr>
          <w:b w:val="0"/>
          <w:lang w:val="en-US"/>
        </w:rPr>
        <w:t>@awo-kv-wesel.de</w:t>
      </w:r>
    </w:p>
    <w:p w14:paraId="023F835D" w14:textId="77777777" w:rsidR="00D62AA2" w:rsidRPr="00091BC2" w:rsidRDefault="00B6577A" w:rsidP="00656E56">
      <w:pPr>
        <w:pStyle w:val="Text"/>
        <w:rPr>
          <w:b w:val="0"/>
        </w:rPr>
      </w:pPr>
      <w:r w:rsidRPr="00091BC2">
        <w:rPr>
          <w:b w:val="0"/>
        </w:rPr>
        <w:t>www.awo-kv-wesel.de</w:t>
      </w:r>
    </w:p>
    <w:p w14:paraId="599F48B9" w14:textId="77777777" w:rsidR="00D62AA2" w:rsidRPr="00091BC2" w:rsidRDefault="00D62AA2" w:rsidP="00656E56">
      <w:pPr>
        <w:pStyle w:val="Text"/>
        <w:rPr>
          <w:b w:val="0"/>
        </w:rPr>
      </w:pPr>
    </w:p>
    <w:p w14:paraId="4EB5B50E" w14:textId="77777777" w:rsidR="00D62AA2" w:rsidRPr="00091BC2" w:rsidRDefault="00D62AA2" w:rsidP="00656E56">
      <w:pPr>
        <w:pStyle w:val="Text"/>
        <w:rPr>
          <w:b w:val="0"/>
        </w:rPr>
      </w:pPr>
    </w:p>
    <w:p w14:paraId="2BEFAE62" w14:textId="77777777" w:rsidR="00D62AA2" w:rsidRPr="00091BC2" w:rsidRDefault="00D62AA2" w:rsidP="00656E56">
      <w:pPr>
        <w:pStyle w:val="Text"/>
        <w:rPr>
          <w:b w:val="0"/>
        </w:rPr>
      </w:pPr>
    </w:p>
    <w:p w14:paraId="2501A657" w14:textId="77777777" w:rsidR="00D62AA2" w:rsidRPr="00091BC2" w:rsidRDefault="00D62AA2" w:rsidP="00656E56">
      <w:pPr>
        <w:pStyle w:val="Text"/>
        <w:rPr>
          <w:b w:val="0"/>
        </w:rPr>
      </w:pPr>
    </w:p>
    <w:p w14:paraId="4B572F0C" w14:textId="77777777" w:rsidR="00D62AA2" w:rsidRPr="00091BC2" w:rsidRDefault="00D62AA2" w:rsidP="00656E56">
      <w:pPr>
        <w:pStyle w:val="Text"/>
        <w:rPr>
          <w:b w:val="0"/>
        </w:rPr>
      </w:pPr>
    </w:p>
    <w:p w14:paraId="4B6ED0EA" w14:textId="77777777" w:rsidR="00656E56" w:rsidRPr="00B6577A" w:rsidRDefault="00656E56" w:rsidP="00656E56">
      <w:pPr>
        <w:pStyle w:val="Text"/>
        <w:rPr>
          <w:b w:val="0"/>
        </w:rPr>
      </w:pPr>
    </w:p>
    <w:sectPr w:rsidR="00656E56" w:rsidRPr="00B6577A" w:rsidSect="00C859A1">
      <w:headerReference w:type="even" r:id="rId8"/>
      <w:headerReference w:type="default" r:id="rId9"/>
      <w:footerReference w:type="even" r:id="rId10"/>
      <w:footerReference w:type="default" r:id="rId11"/>
      <w:headerReference w:type="first" r:id="rId12"/>
      <w:footerReference w:type="first" r:id="rId13"/>
      <w:pgSz w:w="11900" w:h="16820" w:code="9"/>
      <w:pgMar w:top="2438" w:right="1134" w:bottom="567" w:left="2268" w:header="0" w:footer="2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218E0" w14:textId="77777777" w:rsidR="001C1C6B" w:rsidRDefault="001C1C6B" w:rsidP="00E26888">
      <w:pPr>
        <w:spacing w:line="240" w:lineRule="auto"/>
      </w:pPr>
      <w:r>
        <w:separator/>
      </w:r>
    </w:p>
  </w:endnote>
  <w:endnote w:type="continuationSeparator" w:id="0">
    <w:p w14:paraId="6A8422E6" w14:textId="77777777" w:rsidR="001C1C6B" w:rsidRDefault="001C1C6B" w:rsidP="00E2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WO Fago Office">
    <w:panose1 w:val="02000506040000020004"/>
    <w:charset w:val="00"/>
    <w:family w:val="auto"/>
    <w:pitch w:val="variable"/>
    <w:sig w:usb0="800000AF" w:usb1="4000004A" w:usb2="00000000" w:usb3="00000000" w:csb0="00000001" w:csb1="00000000"/>
  </w:font>
  <w:font w:name="ヒラギノ角ゴ Pro W3">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WO Fago Cond-Bold">
    <w:panose1 w:val="02000806040000020004"/>
    <w:charset w:val="00"/>
    <w:family w:val="auto"/>
    <w:pitch w:val="variable"/>
    <w:sig w:usb0="80000027" w:usb1="00000000" w:usb2="00000000" w:usb3="00000000" w:csb0="00000001" w:csb1="00000000"/>
  </w:font>
  <w:font w:name="AWO Fago Office Bold">
    <w:panose1 w:val="02000800040000020004"/>
    <w:charset w:val="00"/>
    <w:family w:val="auto"/>
    <w:pitch w:val="variable"/>
    <w:sig w:usb0="8000002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FBA0" w14:textId="77777777" w:rsidR="00DD084E" w:rsidRDefault="00DD08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1A4E" w14:textId="77777777" w:rsidR="009E3E45" w:rsidRPr="00D62AA2" w:rsidRDefault="002E0544" w:rsidP="002E0544">
    <w:pPr>
      <w:pStyle w:val="Fuzeile"/>
      <w:ind w:left="-1985"/>
      <w:rPr>
        <w:sz w:val="18"/>
        <w:szCs w:val="18"/>
      </w:rPr>
    </w:pPr>
    <w:r>
      <w:rPr>
        <w:noProof/>
        <w:lang w:val="de-DE" w:eastAsia="de-DE"/>
      </w:rPr>
      <w:drawing>
        <wp:anchor distT="0" distB="0" distL="114300" distR="114300" simplePos="0" relativeHeight="251660800" behindDoc="0" locked="0" layoutInCell="1" allowOverlap="1" wp14:anchorId="7A4D3C18" wp14:editId="103726F6">
          <wp:simplePos x="0" y="0"/>
          <wp:positionH relativeFrom="leftMargin">
            <wp:posOffset>176530</wp:posOffset>
          </wp:positionH>
          <wp:positionV relativeFrom="bottomMargin">
            <wp:posOffset>-239300</wp:posOffset>
          </wp:positionV>
          <wp:extent cx="933668" cy="4076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_DQS_quer_rgb.jpg"/>
                  <pic:cNvPicPr/>
                </pic:nvPicPr>
                <pic:blipFill>
                  <a:blip r:embed="rId1">
                    <a:extLst>
                      <a:ext uri="{28A0092B-C50C-407E-A947-70E740481C1C}">
                        <a14:useLocalDpi xmlns:a14="http://schemas.microsoft.com/office/drawing/2010/main" val="0"/>
                      </a:ext>
                    </a:extLst>
                  </a:blip>
                  <a:stretch>
                    <a:fillRect/>
                  </a:stretch>
                </pic:blipFill>
                <pic:spPr>
                  <a:xfrm>
                    <a:off x="0" y="0"/>
                    <a:ext cx="933668" cy="4076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62AA2">
      <w:rPr>
        <w:lang w:val="de-DE"/>
      </w:rPr>
      <w:tab/>
    </w:r>
    <w:r w:rsidR="00D62AA2">
      <w:rPr>
        <w:lang w:val="de-DE"/>
      </w:rPr>
      <w:tab/>
    </w:r>
    <w:r w:rsidR="00D62AA2" w:rsidRPr="00D62AA2">
      <w:rPr>
        <w:sz w:val="18"/>
        <w:szCs w:val="18"/>
        <w:lang w:val="de-DE"/>
      </w:rPr>
      <w:t xml:space="preserve">Seite </w:t>
    </w:r>
    <w:r w:rsidR="00D62AA2" w:rsidRPr="00D62AA2">
      <w:rPr>
        <w:b/>
        <w:sz w:val="18"/>
        <w:szCs w:val="18"/>
      </w:rPr>
      <w:fldChar w:fldCharType="begin"/>
    </w:r>
    <w:r w:rsidR="00D62AA2" w:rsidRPr="00D62AA2">
      <w:rPr>
        <w:b/>
        <w:sz w:val="18"/>
        <w:szCs w:val="18"/>
      </w:rPr>
      <w:instrText>PAGE  \* Arabic  \* MERGEFORMAT</w:instrText>
    </w:r>
    <w:r w:rsidR="00D62AA2" w:rsidRPr="00D62AA2">
      <w:rPr>
        <w:b/>
        <w:sz w:val="18"/>
        <w:szCs w:val="18"/>
      </w:rPr>
      <w:fldChar w:fldCharType="separate"/>
    </w:r>
    <w:r w:rsidR="00AA3596" w:rsidRPr="00AA3596">
      <w:rPr>
        <w:b/>
        <w:noProof/>
        <w:sz w:val="18"/>
        <w:szCs w:val="18"/>
        <w:lang w:val="de-DE"/>
      </w:rPr>
      <w:t>1</w:t>
    </w:r>
    <w:r w:rsidR="00D62AA2" w:rsidRPr="00D62AA2">
      <w:rPr>
        <w:b/>
        <w:sz w:val="18"/>
        <w:szCs w:val="18"/>
      </w:rPr>
      <w:fldChar w:fldCharType="end"/>
    </w:r>
    <w:r w:rsidR="00D62AA2" w:rsidRPr="00D62AA2">
      <w:rPr>
        <w:sz w:val="18"/>
        <w:szCs w:val="18"/>
        <w:lang w:val="de-DE"/>
      </w:rPr>
      <w:t xml:space="preserve"> / </w:t>
    </w:r>
    <w:r w:rsidR="00D62AA2" w:rsidRPr="00D62AA2">
      <w:rPr>
        <w:b/>
        <w:sz w:val="18"/>
        <w:szCs w:val="18"/>
      </w:rPr>
      <w:fldChar w:fldCharType="begin"/>
    </w:r>
    <w:r w:rsidR="00D62AA2" w:rsidRPr="00D62AA2">
      <w:rPr>
        <w:b/>
        <w:sz w:val="18"/>
        <w:szCs w:val="18"/>
      </w:rPr>
      <w:instrText>NUMPAGES  \* Arabic  \* MERGEFORMAT</w:instrText>
    </w:r>
    <w:r w:rsidR="00D62AA2" w:rsidRPr="00D62AA2">
      <w:rPr>
        <w:b/>
        <w:sz w:val="18"/>
        <w:szCs w:val="18"/>
      </w:rPr>
      <w:fldChar w:fldCharType="separate"/>
    </w:r>
    <w:r w:rsidR="00AA3596" w:rsidRPr="00AA3596">
      <w:rPr>
        <w:b/>
        <w:noProof/>
        <w:sz w:val="18"/>
        <w:szCs w:val="18"/>
        <w:lang w:val="de-DE"/>
      </w:rPr>
      <w:t>2</w:t>
    </w:r>
    <w:r w:rsidR="00D62AA2" w:rsidRPr="00D62AA2">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9DCC" w14:textId="77777777" w:rsidR="00DD084E" w:rsidRDefault="00DD08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528D" w14:textId="77777777" w:rsidR="001C1C6B" w:rsidRDefault="001C1C6B" w:rsidP="00E26888">
      <w:pPr>
        <w:spacing w:line="240" w:lineRule="auto"/>
      </w:pPr>
      <w:r>
        <w:separator/>
      </w:r>
    </w:p>
  </w:footnote>
  <w:footnote w:type="continuationSeparator" w:id="0">
    <w:p w14:paraId="6224D8FB" w14:textId="77777777" w:rsidR="001C1C6B" w:rsidRDefault="001C1C6B" w:rsidP="00E268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D96E" w14:textId="77777777" w:rsidR="001C08C0" w:rsidRDefault="001C08C0" w:rsidP="00E26888">
    <w:pPr>
      <w:jc w:val="right"/>
      <w:rPr>
        <w:lang w:val="de-DE"/>
      </w:rPr>
    </w:pPr>
    <w:r>
      <w:rPr>
        <w:noProof/>
        <w:lang w:val="de-DE" w:eastAsia="de-DE"/>
      </w:rPr>
      <mc:AlternateContent>
        <mc:Choice Requires="wps">
          <w:drawing>
            <wp:anchor distT="0" distB="0" distL="114300" distR="114300" simplePos="0" relativeHeight="251657728" behindDoc="0" locked="0" layoutInCell="1" allowOverlap="1" wp14:anchorId="21C1D1FA" wp14:editId="23A13904">
              <wp:simplePos x="0" y="0"/>
              <wp:positionH relativeFrom="column">
                <wp:posOffset>5128260</wp:posOffset>
              </wp:positionH>
              <wp:positionV relativeFrom="paragraph">
                <wp:posOffset>-40640</wp:posOffset>
              </wp:positionV>
              <wp:extent cx="819150" cy="239395"/>
              <wp:effectExtent l="1333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9395"/>
                      </a:xfrm>
                      <a:prstGeom prst="rect">
                        <a:avLst/>
                      </a:prstGeom>
                      <a:solidFill>
                        <a:srgbClr val="FFFFFF"/>
                      </a:solidFill>
                      <a:ln w="9525">
                        <a:solidFill>
                          <a:srgbClr val="FFFFFF"/>
                        </a:solidFill>
                        <a:miter lim="800000"/>
                        <a:headEnd/>
                        <a:tailEnd/>
                      </a:ln>
                    </wps:spPr>
                    <wps:txb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AA3596">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pt;margin-top:-3.2pt;width:64.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" strokecolor="white">
              <v:textbo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AA3596">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v:textbox>
            </v:shape>
          </w:pict>
        </mc:Fallback>
      </mc:AlternateContent>
    </w:r>
  </w:p>
  <w:p w14:paraId="20CBFF32" w14:textId="77777777" w:rsidR="001C08C0" w:rsidRDefault="001C08C0" w:rsidP="00656E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C478" w14:textId="77777777" w:rsidR="001C08C0" w:rsidRDefault="009E3E45" w:rsidP="00656E56">
    <w:pPr>
      <w:pStyle w:val="Kopfzeile"/>
    </w:pPr>
    <w:r>
      <w:rPr>
        <w:noProof/>
      </w:rPr>
      <w:drawing>
        <wp:anchor distT="0" distB="0" distL="114300" distR="114300" simplePos="0" relativeHeight="251658752" behindDoc="0" locked="0" layoutInCell="1" allowOverlap="1" wp14:anchorId="7B151615" wp14:editId="7F07CF3E">
          <wp:simplePos x="0" y="0"/>
          <wp:positionH relativeFrom="column">
            <wp:posOffset>-1168400</wp:posOffset>
          </wp:positionH>
          <wp:positionV relativeFrom="margin">
            <wp:posOffset>-1323340</wp:posOffset>
          </wp:positionV>
          <wp:extent cx="2867025" cy="809625"/>
          <wp:effectExtent l="0" t="0" r="9525" b="9525"/>
          <wp:wrapNone/>
          <wp:docPr id="2" name="Grafik 2" descr="AWO Logo Brib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O Logo Brib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809625"/>
                  </a:xfrm>
                  <a:prstGeom prst="rect">
                    <a:avLst/>
                  </a:prstGeom>
                  <a:noFill/>
                </pic:spPr>
              </pic:pic>
            </a:graphicData>
          </a:graphic>
          <wp14:sizeRelH relativeFrom="page">
            <wp14:pctWidth>0</wp14:pctWidth>
          </wp14:sizeRelH>
          <wp14:sizeRelV relativeFrom="page">
            <wp14:pctHeight>0</wp14:pctHeight>
          </wp14:sizeRelV>
        </wp:anchor>
      </w:drawing>
    </w:r>
    <w:r w:rsidR="001C08C0">
      <w:rPr>
        <w:noProof/>
      </w:rPr>
      <mc:AlternateContent>
        <mc:Choice Requires="wps">
          <w:drawing>
            <wp:anchor distT="0" distB="0" distL="114300" distR="114300" simplePos="0" relativeHeight="251659776" behindDoc="0" locked="0" layoutInCell="1" allowOverlap="1" wp14:anchorId="724F0B67" wp14:editId="5D755BBD">
              <wp:simplePos x="0" y="0"/>
              <wp:positionH relativeFrom="column">
                <wp:posOffset>5894070</wp:posOffset>
              </wp:positionH>
              <wp:positionV relativeFrom="paragraph">
                <wp:posOffset>1200150</wp:posOffset>
              </wp:positionV>
              <wp:extent cx="219075" cy="9791700"/>
              <wp:effectExtent l="0" t="0" r="952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7917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hteck 3" o:spid="_x0000_s1026" style="position:absolute;margin-left:464.1pt;margin-top:94.5pt;width:17.2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" fillcolor="#e2001a"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8E33" w14:textId="77777777" w:rsidR="00DD084E" w:rsidRDefault="00DD08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8FE"/>
    <w:multiLevelType w:val="hybridMultilevel"/>
    <w:tmpl w:val="06DCA0DE"/>
    <w:lvl w:ilvl="0" w:tplc="D1C40DC2">
      <w:start w:val="2003"/>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C2118"/>
    <w:multiLevelType w:val="hybridMultilevel"/>
    <w:tmpl w:val="F9420228"/>
    <w:lvl w:ilvl="0" w:tplc="0E5078E2">
      <w:start w:val="2010"/>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245176D2"/>
    <w:multiLevelType w:val="hybridMultilevel"/>
    <w:tmpl w:val="BEDA5DC0"/>
    <w:lvl w:ilvl="0" w:tplc="7C9CE6B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nsid w:val="6CC0458F"/>
    <w:multiLevelType w:val="hybridMultilevel"/>
    <w:tmpl w:val="CF3816E0"/>
    <w:lvl w:ilvl="0" w:tplc="464E9E7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nsid w:val="736008AA"/>
    <w:multiLevelType w:val="hybridMultilevel"/>
    <w:tmpl w:val="4242329A"/>
    <w:lvl w:ilvl="0" w:tplc="D88299D6">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doNotShadeFormData/>
  <w:noPunctuationKerning/>
  <w:characterSpacingControl w:val="doNotCompress"/>
  <w:doNotValidateAgainstSchema/>
  <w:doNotDemarcateInvalidXml/>
  <w:hdrShapeDefaults>
    <o:shapedefaults v:ext="edit" spidmax="12289" style="mso-position-vertical-relative:margin" fill="f" fillcolor="white" stroke="f">
      <v:fill color="white" on="f"/>
      <v:stroke on="f"/>
      <o:colormru v:ext="edit" colors="#e2001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6B"/>
    <w:rsid w:val="00041E67"/>
    <w:rsid w:val="00075228"/>
    <w:rsid w:val="00091BC2"/>
    <w:rsid w:val="000B487D"/>
    <w:rsid w:val="001136D5"/>
    <w:rsid w:val="0015650A"/>
    <w:rsid w:val="00185159"/>
    <w:rsid w:val="001C08C0"/>
    <w:rsid w:val="001C1C6B"/>
    <w:rsid w:val="002233C1"/>
    <w:rsid w:val="00245AFE"/>
    <w:rsid w:val="0025061B"/>
    <w:rsid w:val="00293BD1"/>
    <w:rsid w:val="002E0544"/>
    <w:rsid w:val="003640F9"/>
    <w:rsid w:val="00365215"/>
    <w:rsid w:val="003A1E2A"/>
    <w:rsid w:val="003E7B64"/>
    <w:rsid w:val="004448A0"/>
    <w:rsid w:val="00516493"/>
    <w:rsid w:val="0061583A"/>
    <w:rsid w:val="00647B80"/>
    <w:rsid w:val="00656E56"/>
    <w:rsid w:val="006C3910"/>
    <w:rsid w:val="00720269"/>
    <w:rsid w:val="00726FF9"/>
    <w:rsid w:val="00782685"/>
    <w:rsid w:val="007D7DA0"/>
    <w:rsid w:val="00800647"/>
    <w:rsid w:val="00982B8D"/>
    <w:rsid w:val="009E3E45"/>
    <w:rsid w:val="00A0185E"/>
    <w:rsid w:val="00A526F2"/>
    <w:rsid w:val="00A8103B"/>
    <w:rsid w:val="00AA3596"/>
    <w:rsid w:val="00AF4971"/>
    <w:rsid w:val="00B6577A"/>
    <w:rsid w:val="00BD6EAC"/>
    <w:rsid w:val="00C859A1"/>
    <w:rsid w:val="00CE4363"/>
    <w:rsid w:val="00D62AA2"/>
    <w:rsid w:val="00DD084E"/>
    <w:rsid w:val="00DD4D89"/>
    <w:rsid w:val="00E26888"/>
    <w:rsid w:val="00F36F0D"/>
    <w:rsid w:val="00F82FD7"/>
    <w:rsid w:val="00FD1A2B"/>
    <w:rsid w:val="00FE7EC7"/>
    <w:rsid w:val="00FF3F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vertical-relative:margin" fill="f" fillcolor="white" stroke="f">
      <v:fill color="white" on="f"/>
      <v:stroke on="f"/>
      <o:colormru v:ext="edit" colors="#e2001a"/>
    </o:shapedefaults>
    <o:shapelayout v:ext="edit">
      <o:idmap v:ext="edit" data="1"/>
    </o:shapelayout>
  </w:shapeDefaults>
  <w:doNotEmbedSmartTags/>
  <w:decimalSymbol w:val=","/>
  <w:listSeparator w:val=";"/>
  <w14:docId w14:val="392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656E56"/>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color w:val="000000"/>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656E56"/>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color w:val="000000"/>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s\AppData\Local\Temp\13\Vorlage-AWO-informiert-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Vorlage-AWO-informiert-mit-logo.dotx</Template>
  <TotalTime>0</TotalTime>
  <Pages>2</Pages>
  <Words>396</Words>
  <Characters>2484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KLXM Crossmedia GmbH</Company>
  <LinksUpToDate>false</LinksUpToDate>
  <CharactersWithSpaces>2875</CharactersWithSpaces>
  <SharedDoc>false</SharedDoc>
  <HLinks>
    <vt:vector size="6" baseType="variant">
      <vt:variant>
        <vt:i4>6619231</vt:i4>
      </vt:variant>
      <vt:variant>
        <vt:i4>0</vt:i4>
      </vt:variant>
      <vt:variant>
        <vt:i4>0</vt:i4>
      </vt:variant>
      <vt:variant>
        <vt:i4>5</vt:i4>
      </vt:variant>
      <vt:variant>
        <vt:lpwstr>mailto:gs@awo-kv-wesel.de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Henseler</dc:creator>
  <cp:lastModifiedBy>Regina Henseler</cp:lastModifiedBy>
  <cp:revision>3</cp:revision>
  <cp:lastPrinted>2017-06-22T09:08:00Z</cp:lastPrinted>
  <dcterms:created xsi:type="dcterms:W3CDTF">2017-06-22T08:56:00Z</dcterms:created>
  <dcterms:modified xsi:type="dcterms:W3CDTF">2017-06-22T09:08:00Z</dcterms:modified>
</cp:coreProperties>
</file>