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5876" w14:textId="77777777" w:rsidR="00A526F2" w:rsidRPr="001C08C0" w:rsidRDefault="00A0185E" w:rsidP="00A0185E">
      <w:pPr>
        <w:pStyle w:val="berschrift1"/>
        <w:rPr>
          <w:lang w:val="de-DE"/>
        </w:rPr>
      </w:pPr>
      <w:r w:rsidRPr="001C08C0">
        <w:rPr>
          <w:lang w:val="de-DE"/>
        </w:rPr>
        <w:t>AWO informiert</w:t>
      </w:r>
    </w:p>
    <w:p w14:paraId="725B6DAC" w14:textId="77777777" w:rsidR="00A0185E" w:rsidRPr="001C08C0" w:rsidRDefault="00A0185E" w:rsidP="00A0185E">
      <w:pPr>
        <w:rPr>
          <w:lang w:val="de-DE"/>
        </w:rPr>
      </w:pPr>
    </w:p>
    <w:p w14:paraId="388B5246" w14:textId="77777777" w:rsidR="00A0185E" w:rsidRPr="001C08C0" w:rsidRDefault="00A0185E" w:rsidP="00A0185E">
      <w:pPr>
        <w:rPr>
          <w:lang w:val="de-DE"/>
        </w:rPr>
      </w:pPr>
    </w:p>
    <w:p w14:paraId="53E02BC2" w14:textId="0602905D" w:rsidR="00A0185E" w:rsidRPr="00A0185E" w:rsidRDefault="00A0185E" w:rsidP="00A0185E">
      <w:pPr>
        <w:pStyle w:val="Textfett"/>
      </w:pPr>
      <w:r>
        <w:t xml:space="preserve">AWO Presseinformation vom </w:t>
      </w:r>
      <w:r w:rsidR="0027222E">
        <w:t>27.11.2018</w:t>
      </w:r>
    </w:p>
    <w:p w14:paraId="59FB93A2" w14:textId="77777777" w:rsidR="00A526F2" w:rsidRDefault="00A526F2" w:rsidP="00656E56">
      <w:pPr>
        <w:pStyle w:val="Text"/>
      </w:pPr>
    </w:p>
    <w:p w14:paraId="0926A657" w14:textId="0137A568" w:rsidR="00800647" w:rsidRPr="0027222E" w:rsidRDefault="0027222E" w:rsidP="00656E56">
      <w:pPr>
        <w:pStyle w:val="Pressethema"/>
        <w:rPr>
          <w:b w:val="0"/>
        </w:rPr>
      </w:pPr>
      <w:r>
        <w:rPr>
          <w:b w:val="0"/>
        </w:rPr>
        <w:t>Gewalt gegen Frauen – AWO fordert Rechtsanspruch auf Schutz</w:t>
      </w:r>
    </w:p>
    <w:p w14:paraId="2AC802B1" w14:textId="77777777" w:rsidR="00A0185E" w:rsidRPr="00B6577A" w:rsidRDefault="00A0185E" w:rsidP="00656E56">
      <w:pPr>
        <w:pStyle w:val="Pressethema"/>
        <w:rPr>
          <w:b w:val="0"/>
        </w:rPr>
      </w:pPr>
    </w:p>
    <w:p w14:paraId="1769C7E7" w14:textId="6EBC41A7" w:rsidR="0027222E" w:rsidRDefault="0027222E" w:rsidP="00A860E5">
      <w:pPr>
        <w:pStyle w:val="Text"/>
        <w:rPr>
          <w:b w:val="0"/>
          <w:color w:val="auto"/>
        </w:rPr>
      </w:pPr>
      <w:r>
        <w:rPr>
          <w:b w:val="0"/>
          <w:color w:val="auto"/>
        </w:rPr>
        <w:t xml:space="preserve">Die Bundesfamilienministerin Dr. Franziska </w:t>
      </w:r>
      <w:proofErr w:type="spellStart"/>
      <w:r>
        <w:rPr>
          <w:b w:val="0"/>
          <w:color w:val="auto"/>
        </w:rPr>
        <w:t>Giffey</w:t>
      </w:r>
      <w:proofErr w:type="spellEnd"/>
      <w:r>
        <w:rPr>
          <w:b w:val="0"/>
          <w:color w:val="auto"/>
        </w:rPr>
        <w:t xml:space="preserve"> stellte in der vergangenen Woche die Sonderauswertung „Partnerschaftsgewalt“ der Polizeilichen Kriminalstatistik 2017 vor. Laut der Statistik wurden im vergangenen Jahr 147 Frauen durch ihren Partner oder Ex-Partner getötet. 113.965 Frauen erfuhren psychische oder physische Gewalt. Der AWO Kreisverband Wesel e.V., der in Wesel eine Frauenberatungsstelle betreibt, schließt sich der Forderung des AWO Bundesverbandes nach einem bundesweiten Rechtsanspruch auf Schutz und Hilfe</w:t>
      </w:r>
      <w:r w:rsidR="00E7710F">
        <w:rPr>
          <w:b w:val="0"/>
          <w:color w:val="auto"/>
        </w:rPr>
        <w:t xml:space="preserve"> uneingeschränkt </w:t>
      </w:r>
      <w:r>
        <w:rPr>
          <w:b w:val="0"/>
          <w:color w:val="auto"/>
        </w:rPr>
        <w:t xml:space="preserve">an. Dieser Schutz muss unabhängig von Einkommen, Aufenthaltstitel, Herkunftsort, gesundheitlichen Einschränkungen oder Behinderung gewährleistet werden. AWO Kreisverbandsgeschäftsführer Dr. Bernd Kwiatkowski </w:t>
      </w:r>
      <w:r w:rsidR="00CF3CD7">
        <w:rPr>
          <w:b w:val="0"/>
          <w:color w:val="auto"/>
        </w:rPr>
        <w:t xml:space="preserve">fordert insbesondere den Rechtsanspruch auf Schutz insbesondere bei Gewalt gegen Frauen im sozialen </w:t>
      </w:r>
      <w:proofErr w:type="spellStart"/>
      <w:r w:rsidR="00CF3CD7">
        <w:rPr>
          <w:b w:val="0"/>
          <w:color w:val="auto"/>
        </w:rPr>
        <w:t>Nahraum</w:t>
      </w:r>
      <w:proofErr w:type="spellEnd"/>
      <w:r w:rsidR="00CF3CD7">
        <w:rPr>
          <w:b w:val="0"/>
          <w:color w:val="auto"/>
        </w:rPr>
        <w:t>. „In der Tat haben wir auch im Kreis Wesel kein Erkenntnis</w:t>
      </w:r>
      <w:r w:rsidR="004A2582">
        <w:rPr>
          <w:b w:val="0"/>
          <w:color w:val="auto"/>
        </w:rPr>
        <w:t xml:space="preserve"> –</w:t>
      </w:r>
      <w:bookmarkStart w:id="0" w:name="_GoBack"/>
      <w:bookmarkEnd w:id="0"/>
      <w:r w:rsidR="00CF3CD7">
        <w:rPr>
          <w:b w:val="0"/>
          <w:color w:val="auto"/>
        </w:rPr>
        <w:t xml:space="preserve"> sondern ein Umsetzungsproblem, denn der Bedarf ist seit langem erkannt und benannt. </w:t>
      </w:r>
      <w:r w:rsidR="006F293D">
        <w:rPr>
          <w:b w:val="0"/>
          <w:color w:val="auto"/>
        </w:rPr>
        <w:t>D</w:t>
      </w:r>
      <w:r w:rsidR="00CF3CD7">
        <w:rPr>
          <w:b w:val="0"/>
          <w:color w:val="auto"/>
        </w:rPr>
        <w:t xml:space="preserve">ie Mitarbeiterinnen der AWO Frauenberatungsstelle in Wesel erleben </w:t>
      </w:r>
      <w:r w:rsidR="00E7710F">
        <w:rPr>
          <w:b w:val="0"/>
          <w:color w:val="auto"/>
        </w:rPr>
        <w:t xml:space="preserve">täglich </w:t>
      </w:r>
      <w:r w:rsidR="00CF3CD7">
        <w:rPr>
          <w:b w:val="0"/>
          <w:color w:val="auto"/>
        </w:rPr>
        <w:t xml:space="preserve">die große Nachfrage von Frauen nach Beratung und Unterstützung, </w:t>
      </w:r>
      <w:r w:rsidR="00E7710F">
        <w:rPr>
          <w:b w:val="0"/>
          <w:color w:val="auto"/>
        </w:rPr>
        <w:t xml:space="preserve">die </w:t>
      </w:r>
      <w:r w:rsidR="00CF3CD7">
        <w:rPr>
          <w:b w:val="0"/>
          <w:color w:val="auto"/>
        </w:rPr>
        <w:t>von (häuslicher) Gewalt betroffen waren oder noch sind</w:t>
      </w:r>
      <w:r w:rsidR="00E7710F">
        <w:rPr>
          <w:b w:val="0"/>
          <w:color w:val="auto"/>
        </w:rPr>
        <w:t>“</w:t>
      </w:r>
      <w:r w:rsidR="00CF3CD7">
        <w:rPr>
          <w:b w:val="0"/>
          <w:color w:val="auto"/>
        </w:rPr>
        <w:t>.</w:t>
      </w:r>
    </w:p>
    <w:p w14:paraId="17906503" w14:textId="77777777" w:rsidR="00CF3CD7" w:rsidRDefault="00CF3CD7" w:rsidP="00A860E5">
      <w:pPr>
        <w:pStyle w:val="Text"/>
        <w:rPr>
          <w:b w:val="0"/>
          <w:color w:val="auto"/>
        </w:rPr>
      </w:pPr>
    </w:p>
    <w:p w14:paraId="57D12F1B" w14:textId="7842989F" w:rsidR="00CF3CD7" w:rsidRDefault="00CF3CD7" w:rsidP="00A860E5">
      <w:pPr>
        <w:pStyle w:val="Text"/>
        <w:rPr>
          <w:b w:val="0"/>
          <w:color w:val="auto"/>
        </w:rPr>
      </w:pPr>
      <w:r>
        <w:rPr>
          <w:b w:val="0"/>
          <w:color w:val="auto"/>
        </w:rPr>
        <w:t xml:space="preserve">Zu Beginn des Jahres 2018 wurde die Frauenberatungsstelle Wesel, ehemals unter Vereinsträgerschaft, eine Einrichtung des AWO Kreisverband Wesel e.V. Seit Mai 2018 arbeiten dort eine Psychologin sowie eine Sozialpädagogin. In diesem Zeitraum haben sie ca. 70 Frauen beraten, mit denen insgesamt ca. 300 Beratungskontakte erfolgten. </w:t>
      </w:r>
      <w:r w:rsidR="00E7710F">
        <w:rPr>
          <w:b w:val="0"/>
          <w:color w:val="auto"/>
        </w:rPr>
        <w:t>„</w:t>
      </w:r>
      <w:r>
        <w:rPr>
          <w:b w:val="0"/>
          <w:color w:val="auto"/>
        </w:rPr>
        <w:t>Auch in Wesel suchen in erster Linie Frauen Unterstützung, die von unterschiedlichen Formen von Gewalt betroffen sind oder waren wie häusliche, physische, psychische oder sexualisierte Gewalt</w:t>
      </w:r>
      <w:r w:rsidR="00E7710F">
        <w:rPr>
          <w:b w:val="0"/>
          <w:color w:val="auto"/>
        </w:rPr>
        <w:t>“ so Kwiatkowski</w:t>
      </w:r>
      <w:r>
        <w:rPr>
          <w:b w:val="0"/>
          <w:color w:val="auto"/>
        </w:rPr>
        <w:t>.</w:t>
      </w:r>
      <w:r w:rsidR="00E7710F">
        <w:rPr>
          <w:b w:val="0"/>
          <w:color w:val="auto"/>
        </w:rPr>
        <w:t xml:space="preserve"> </w:t>
      </w:r>
      <w:r>
        <w:rPr>
          <w:b w:val="0"/>
          <w:color w:val="auto"/>
        </w:rPr>
        <w:t xml:space="preserve">Die ratsuchenden Frauen wurden sowohl zur Bewältigung von psychischen Belastungen beraten, als auch bei der Klärung von sozialen oder rechtlichen Fragen, z.B. zu Trennung, Scheidung und zum Umgangsrecht. In manchen Fällen wurden in Absprache mit der Frau externe Fachkräfte hinzugezogen wie z.B. </w:t>
      </w:r>
      <w:proofErr w:type="spellStart"/>
      <w:r>
        <w:rPr>
          <w:b w:val="0"/>
          <w:color w:val="auto"/>
        </w:rPr>
        <w:t>Rechtsanwält</w:t>
      </w:r>
      <w:proofErr w:type="spellEnd"/>
      <w:r>
        <w:rPr>
          <w:b w:val="0"/>
          <w:color w:val="auto"/>
        </w:rPr>
        <w:t>*innen. Das Alter der Frauen ist sehr breit gefächert, die Jüngste war 17, die Älteste 78 Jahre alt. Vereinzelt gab es sogar Fälle, in denen die Mitarbeiter*innen die Ratsuchende bei sich zu Hause aufsuchten, weil es der Hilfesuchenden nicht möglich war, den Weg zur Frauenberatungsstelle alleine zu bewältigen.</w:t>
      </w:r>
    </w:p>
    <w:p w14:paraId="5026B08C" w14:textId="77777777" w:rsidR="0027222E" w:rsidRDefault="0027222E" w:rsidP="00A860E5">
      <w:pPr>
        <w:pStyle w:val="Text"/>
        <w:rPr>
          <w:b w:val="0"/>
          <w:color w:val="auto"/>
        </w:rPr>
      </w:pPr>
    </w:p>
    <w:p w14:paraId="774FDD92" w14:textId="77777777" w:rsidR="0027222E" w:rsidRDefault="0027222E" w:rsidP="00A860E5">
      <w:pPr>
        <w:pStyle w:val="Text"/>
        <w:rPr>
          <w:b w:val="0"/>
          <w:color w:val="auto"/>
        </w:rPr>
      </w:pPr>
    </w:p>
    <w:p w14:paraId="4DF42DC3" w14:textId="77777777" w:rsidR="0027222E" w:rsidRDefault="0027222E" w:rsidP="00A860E5">
      <w:pPr>
        <w:pStyle w:val="Text"/>
        <w:rPr>
          <w:b w:val="0"/>
          <w:color w:val="auto"/>
        </w:rPr>
      </w:pPr>
    </w:p>
    <w:p w14:paraId="267E04F7" w14:textId="77777777" w:rsidR="00B70A64" w:rsidRDefault="00B70A64" w:rsidP="00B70A64">
      <w:pPr>
        <w:pStyle w:val="Text"/>
      </w:pPr>
      <w:r w:rsidRPr="00B6577A">
        <w:lastRenderedPageBreak/>
        <w:t>Ansprechpartner</w:t>
      </w:r>
      <w:r>
        <w:t xml:space="preserve"> </w:t>
      </w:r>
      <w:r w:rsidRPr="00B6577A">
        <w:t xml:space="preserve">für weitere Fragen und Informationen </w:t>
      </w:r>
      <w:r>
        <w:t>:</w:t>
      </w:r>
    </w:p>
    <w:p w14:paraId="3E473FCA" w14:textId="77777777" w:rsidR="00C32D2A" w:rsidRDefault="00C32D2A" w:rsidP="00B70A64">
      <w:pPr>
        <w:pStyle w:val="Text"/>
        <w:rPr>
          <w:b w:val="0"/>
        </w:rPr>
      </w:pPr>
    </w:p>
    <w:p w14:paraId="1F0D5592" w14:textId="68120450" w:rsidR="00B70A64" w:rsidRPr="00BF7BA5" w:rsidRDefault="00B70A64" w:rsidP="00B70A64">
      <w:pPr>
        <w:pStyle w:val="Text"/>
        <w:rPr>
          <w:b w:val="0"/>
        </w:rPr>
      </w:pPr>
      <w:r w:rsidRPr="00BF7BA5">
        <w:rPr>
          <w:b w:val="0"/>
        </w:rPr>
        <w:t>AWO Kreisverband Wes</w:t>
      </w:r>
      <w:r w:rsidR="00A860E5">
        <w:rPr>
          <w:b w:val="0"/>
        </w:rPr>
        <w:t>el</w:t>
      </w:r>
      <w:r w:rsidR="006F293D">
        <w:rPr>
          <w:b w:val="0"/>
        </w:rPr>
        <w:t xml:space="preserve"> e.V.</w:t>
      </w:r>
    </w:p>
    <w:p w14:paraId="5D987AFC" w14:textId="23CEE1DC" w:rsidR="00B70A64" w:rsidRPr="00B6577A" w:rsidRDefault="006F293D" w:rsidP="00B70A64">
      <w:pPr>
        <w:pStyle w:val="Text"/>
        <w:rPr>
          <w:b w:val="0"/>
        </w:rPr>
      </w:pPr>
      <w:r>
        <w:rPr>
          <w:b w:val="0"/>
        </w:rPr>
        <w:t>Bahnhofstr. 1-3</w:t>
      </w:r>
    </w:p>
    <w:p w14:paraId="385CD5FC" w14:textId="65585153" w:rsidR="00A860E5" w:rsidRDefault="006F293D" w:rsidP="00B70A64">
      <w:pPr>
        <w:pStyle w:val="Text"/>
        <w:rPr>
          <w:b w:val="0"/>
        </w:rPr>
      </w:pPr>
      <w:r>
        <w:rPr>
          <w:b w:val="0"/>
        </w:rPr>
        <w:t>47495 Rheinberg</w:t>
      </w:r>
    </w:p>
    <w:p w14:paraId="14DB7789" w14:textId="77777777" w:rsidR="00B70A64" w:rsidRDefault="00B70A64" w:rsidP="00B70A64">
      <w:pPr>
        <w:pStyle w:val="Text"/>
        <w:rPr>
          <w:b w:val="0"/>
        </w:rPr>
      </w:pPr>
    </w:p>
    <w:p w14:paraId="53A50151" w14:textId="76BF8588" w:rsidR="00C32D2A" w:rsidRDefault="00E7710F" w:rsidP="00B70A64">
      <w:pPr>
        <w:pStyle w:val="Text"/>
        <w:rPr>
          <w:b w:val="0"/>
        </w:rPr>
      </w:pPr>
      <w:r>
        <w:rPr>
          <w:b w:val="0"/>
        </w:rPr>
        <w:t>Dr. Bernd Kwiatkowski,</w:t>
      </w:r>
      <w:r w:rsidR="006F293D">
        <w:rPr>
          <w:b w:val="0"/>
        </w:rPr>
        <w:t xml:space="preserve"> </w:t>
      </w:r>
      <w:r>
        <w:rPr>
          <w:b w:val="0"/>
        </w:rPr>
        <w:t>Geschäftsführer</w:t>
      </w:r>
    </w:p>
    <w:p w14:paraId="1013DEEC" w14:textId="154C5AAD" w:rsidR="006F293D" w:rsidRPr="00E7710F" w:rsidRDefault="00C32D2A" w:rsidP="00B70A64">
      <w:pPr>
        <w:pStyle w:val="Text"/>
        <w:rPr>
          <w:b w:val="0"/>
        </w:rPr>
      </w:pPr>
      <w:r w:rsidRPr="00E7710F">
        <w:rPr>
          <w:b w:val="0"/>
        </w:rPr>
        <w:t>T</w:t>
      </w:r>
      <w:r w:rsidR="00B70A64" w:rsidRPr="00E7710F">
        <w:rPr>
          <w:b w:val="0"/>
        </w:rPr>
        <w:t>el</w:t>
      </w:r>
      <w:r w:rsidRPr="00E7710F">
        <w:rPr>
          <w:b w:val="0"/>
        </w:rPr>
        <w:t xml:space="preserve"> (</w:t>
      </w:r>
      <w:r w:rsidR="006F293D" w:rsidRPr="00E7710F">
        <w:rPr>
          <w:b w:val="0"/>
        </w:rPr>
        <w:t>02843</w:t>
      </w:r>
      <w:r w:rsidRPr="00E7710F">
        <w:rPr>
          <w:b w:val="0"/>
        </w:rPr>
        <w:t xml:space="preserve">) </w:t>
      </w:r>
      <w:r w:rsidR="006F293D" w:rsidRPr="00E7710F">
        <w:rPr>
          <w:b w:val="0"/>
        </w:rPr>
        <w:t>90705-</w:t>
      </w:r>
      <w:r w:rsidR="00E7710F" w:rsidRPr="00E7710F">
        <w:rPr>
          <w:b w:val="0"/>
        </w:rPr>
        <w:t>0</w:t>
      </w:r>
    </w:p>
    <w:p w14:paraId="140D36C6" w14:textId="41AFAD3A" w:rsidR="006F293D" w:rsidRDefault="00B70A64" w:rsidP="00B70A64">
      <w:pPr>
        <w:pStyle w:val="Text"/>
        <w:rPr>
          <w:b w:val="0"/>
          <w:lang w:val="en-US"/>
        </w:rPr>
      </w:pPr>
      <w:r w:rsidRPr="00646ECF">
        <w:rPr>
          <w:b w:val="0"/>
          <w:lang w:val="en-US"/>
        </w:rPr>
        <w:t xml:space="preserve">Fax </w:t>
      </w:r>
      <w:r w:rsidR="00C32D2A">
        <w:rPr>
          <w:b w:val="0"/>
          <w:lang w:val="en-US"/>
        </w:rPr>
        <w:t>(</w:t>
      </w:r>
      <w:r w:rsidR="006F293D">
        <w:rPr>
          <w:b w:val="0"/>
          <w:lang w:val="en-US"/>
        </w:rPr>
        <w:t>02843</w:t>
      </w:r>
      <w:r w:rsidR="00C32D2A">
        <w:rPr>
          <w:b w:val="0"/>
          <w:lang w:val="en-US"/>
        </w:rPr>
        <w:t xml:space="preserve">) </w:t>
      </w:r>
      <w:r w:rsidR="006F293D">
        <w:rPr>
          <w:b w:val="0"/>
          <w:lang w:val="en-US"/>
        </w:rPr>
        <w:t>90705-30</w:t>
      </w:r>
    </w:p>
    <w:p w14:paraId="05B08D6A" w14:textId="4DBD9D63" w:rsidR="00B70A64" w:rsidRPr="00BF7BA5" w:rsidRDefault="00C32D2A" w:rsidP="00B70A64">
      <w:pPr>
        <w:pStyle w:val="Text"/>
        <w:rPr>
          <w:b w:val="0"/>
          <w:lang w:val="en-US"/>
        </w:rPr>
      </w:pPr>
      <w:r>
        <w:rPr>
          <w:b w:val="0"/>
          <w:lang w:val="en-US"/>
        </w:rPr>
        <w:t>E</w:t>
      </w:r>
      <w:r w:rsidR="00FE0F18">
        <w:rPr>
          <w:b w:val="0"/>
          <w:lang w:val="en-US"/>
        </w:rPr>
        <w:t>-M</w:t>
      </w:r>
      <w:r>
        <w:rPr>
          <w:b w:val="0"/>
          <w:lang w:val="en-US"/>
        </w:rPr>
        <w:t xml:space="preserve">ail: </w:t>
      </w:r>
      <w:r w:rsidR="00E7710F">
        <w:rPr>
          <w:b w:val="0"/>
          <w:lang w:val="en-US"/>
        </w:rPr>
        <w:t>kwiatkowski</w:t>
      </w:r>
      <w:r w:rsidR="006F293D">
        <w:rPr>
          <w:b w:val="0"/>
          <w:lang w:val="en-US"/>
        </w:rPr>
        <w:t>@</w:t>
      </w:r>
      <w:r w:rsidR="00B70A64" w:rsidRPr="00BF7BA5">
        <w:rPr>
          <w:b w:val="0"/>
          <w:lang w:val="en-US"/>
        </w:rPr>
        <w:t>awo-kv-wesel.de</w:t>
      </w:r>
    </w:p>
    <w:p w14:paraId="4B6ED0EA" w14:textId="5C37DB40" w:rsidR="00656E56" w:rsidRPr="0027222E" w:rsidRDefault="00B70A64" w:rsidP="00656E56">
      <w:pPr>
        <w:pStyle w:val="Text"/>
        <w:rPr>
          <w:b w:val="0"/>
          <w:lang w:val="en-US"/>
        </w:rPr>
      </w:pPr>
      <w:r w:rsidRPr="0027222E">
        <w:rPr>
          <w:b w:val="0"/>
          <w:lang w:val="en-US"/>
        </w:rPr>
        <w:t>www.awo-kv-wesel.de</w:t>
      </w:r>
    </w:p>
    <w:sectPr w:rsidR="00656E56" w:rsidRPr="0027222E" w:rsidSect="00C859A1">
      <w:headerReference w:type="even" r:id="rId7"/>
      <w:headerReference w:type="default" r:id="rId8"/>
      <w:footerReference w:type="default" r:id="rId9"/>
      <w:pgSz w:w="11900" w:h="16820" w:code="9"/>
      <w:pgMar w:top="2438" w:right="1134" w:bottom="567" w:left="2268" w:header="0" w:footer="2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9330" w14:textId="77777777" w:rsidR="009761C8" w:rsidRDefault="009761C8" w:rsidP="00E26888">
      <w:pPr>
        <w:spacing w:line="240" w:lineRule="auto"/>
      </w:pPr>
      <w:r>
        <w:separator/>
      </w:r>
    </w:p>
  </w:endnote>
  <w:endnote w:type="continuationSeparator" w:id="0">
    <w:p w14:paraId="7F364F50" w14:textId="77777777" w:rsidR="009761C8" w:rsidRDefault="009761C8" w:rsidP="00E26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WO Fago Office">
    <w:panose1 w:val="02000506040000020004"/>
    <w:charset w:val="00"/>
    <w:family w:val="auto"/>
    <w:pitch w:val="variable"/>
    <w:sig w:usb0="800000AF" w:usb1="4000004A" w:usb2="00000000" w:usb3="00000000" w:csb0="00000001" w:csb1="00000000"/>
  </w:font>
  <w:font w:name="ヒラギノ角ゴ Pro W3">
    <w:panose1 w:val="020B0300000000000000"/>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WO Fago Cond-Bold">
    <w:panose1 w:val="02000806040000020004"/>
    <w:charset w:val="00"/>
    <w:family w:val="auto"/>
    <w:pitch w:val="variable"/>
    <w:sig w:usb0="80000027" w:usb1="00000000" w:usb2="00000000" w:usb3="00000000" w:csb0="00000001" w:csb1="00000000"/>
  </w:font>
  <w:font w:name="AWO Fago Office Bold">
    <w:panose1 w:val="02000800040000020004"/>
    <w:charset w:val="00"/>
    <w:family w:val="auto"/>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1A4E" w14:textId="77777777" w:rsidR="009E3E45" w:rsidRPr="00D62AA2" w:rsidRDefault="002E0544" w:rsidP="002E0544">
    <w:pPr>
      <w:pStyle w:val="Fuzeile"/>
      <w:ind w:left="-1985"/>
      <w:rPr>
        <w:sz w:val="18"/>
        <w:szCs w:val="18"/>
      </w:rPr>
    </w:pPr>
    <w:r>
      <w:rPr>
        <w:noProof/>
        <w:lang w:val="de-DE" w:eastAsia="de-DE"/>
      </w:rPr>
      <w:drawing>
        <wp:anchor distT="0" distB="0" distL="114300" distR="114300" simplePos="0" relativeHeight="251660800" behindDoc="0" locked="0" layoutInCell="1" allowOverlap="1" wp14:anchorId="7A4D3C18" wp14:editId="00076E24">
          <wp:simplePos x="0" y="0"/>
          <wp:positionH relativeFrom="leftMargin">
            <wp:posOffset>176530</wp:posOffset>
          </wp:positionH>
          <wp:positionV relativeFrom="bottomMargin">
            <wp:posOffset>-241300</wp:posOffset>
          </wp:positionV>
          <wp:extent cx="933668" cy="407670"/>
          <wp:effectExtent l="0" t="0" r="635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_DQS_quer_rgb.jpg"/>
                  <pic:cNvPicPr/>
                </pic:nvPicPr>
                <pic:blipFill>
                  <a:blip r:embed="rId1">
                    <a:extLst>
                      <a:ext uri="{28A0092B-C50C-407E-A947-70E740481C1C}">
                        <a14:useLocalDpi xmlns:a14="http://schemas.microsoft.com/office/drawing/2010/main" val="0"/>
                      </a:ext>
                    </a:extLst>
                  </a:blip>
                  <a:stretch>
                    <a:fillRect/>
                  </a:stretch>
                </pic:blipFill>
                <pic:spPr>
                  <a:xfrm>
                    <a:off x="0" y="0"/>
                    <a:ext cx="933668" cy="407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2AA2">
      <w:rPr>
        <w:lang w:val="de-DE"/>
      </w:rPr>
      <w:tab/>
    </w:r>
    <w:r w:rsidR="00D62AA2">
      <w:rPr>
        <w:lang w:val="de-DE"/>
      </w:rPr>
      <w:tab/>
    </w:r>
    <w:r w:rsidR="00D62AA2" w:rsidRPr="00D62AA2">
      <w:rPr>
        <w:sz w:val="18"/>
        <w:szCs w:val="18"/>
        <w:lang w:val="de-DE"/>
      </w:rPr>
      <w:t xml:space="preserve">Seite </w:t>
    </w:r>
    <w:r w:rsidR="00D62AA2" w:rsidRPr="00D62AA2">
      <w:rPr>
        <w:b/>
        <w:sz w:val="18"/>
        <w:szCs w:val="18"/>
      </w:rPr>
      <w:fldChar w:fldCharType="begin"/>
    </w:r>
    <w:r w:rsidR="00D62AA2" w:rsidRPr="00D62AA2">
      <w:rPr>
        <w:b/>
        <w:sz w:val="18"/>
        <w:szCs w:val="18"/>
      </w:rPr>
      <w:instrText>PAGE  \* Arabic  \* MERGEFORMAT</w:instrText>
    </w:r>
    <w:r w:rsidR="00D62AA2" w:rsidRPr="00D62AA2">
      <w:rPr>
        <w:b/>
        <w:sz w:val="18"/>
        <w:szCs w:val="18"/>
      </w:rPr>
      <w:fldChar w:fldCharType="separate"/>
    </w:r>
    <w:r w:rsidR="00E7710F" w:rsidRPr="00E7710F">
      <w:rPr>
        <w:b/>
        <w:noProof/>
        <w:sz w:val="18"/>
        <w:szCs w:val="18"/>
        <w:lang w:val="de-DE"/>
      </w:rPr>
      <w:t>2</w:t>
    </w:r>
    <w:r w:rsidR="00D62AA2" w:rsidRPr="00D62AA2">
      <w:rPr>
        <w:b/>
        <w:sz w:val="18"/>
        <w:szCs w:val="18"/>
      </w:rPr>
      <w:fldChar w:fldCharType="end"/>
    </w:r>
    <w:r w:rsidR="00D62AA2" w:rsidRPr="00D62AA2">
      <w:rPr>
        <w:sz w:val="18"/>
        <w:szCs w:val="18"/>
        <w:lang w:val="de-DE"/>
      </w:rPr>
      <w:t xml:space="preserve"> / </w:t>
    </w:r>
    <w:r w:rsidR="00D62AA2" w:rsidRPr="00D62AA2">
      <w:rPr>
        <w:b/>
        <w:sz w:val="18"/>
        <w:szCs w:val="18"/>
      </w:rPr>
      <w:fldChar w:fldCharType="begin"/>
    </w:r>
    <w:r w:rsidR="00D62AA2" w:rsidRPr="00D62AA2">
      <w:rPr>
        <w:b/>
        <w:sz w:val="18"/>
        <w:szCs w:val="18"/>
      </w:rPr>
      <w:instrText>NUMPAGES  \* Arabic  \* MERGEFORMAT</w:instrText>
    </w:r>
    <w:r w:rsidR="00D62AA2" w:rsidRPr="00D62AA2">
      <w:rPr>
        <w:b/>
        <w:sz w:val="18"/>
        <w:szCs w:val="18"/>
      </w:rPr>
      <w:fldChar w:fldCharType="separate"/>
    </w:r>
    <w:r w:rsidR="00E7710F" w:rsidRPr="00E7710F">
      <w:rPr>
        <w:b/>
        <w:noProof/>
        <w:sz w:val="18"/>
        <w:szCs w:val="18"/>
        <w:lang w:val="de-DE"/>
      </w:rPr>
      <w:t>2</w:t>
    </w:r>
    <w:r w:rsidR="00D62AA2" w:rsidRPr="00D62AA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F618" w14:textId="77777777" w:rsidR="009761C8" w:rsidRDefault="009761C8" w:rsidP="00E26888">
      <w:pPr>
        <w:spacing w:line="240" w:lineRule="auto"/>
      </w:pPr>
      <w:r>
        <w:separator/>
      </w:r>
    </w:p>
  </w:footnote>
  <w:footnote w:type="continuationSeparator" w:id="0">
    <w:p w14:paraId="0FE6ED84" w14:textId="77777777" w:rsidR="009761C8" w:rsidRDefault="009761C8" w:rsidP="00E26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D96E" w14:textId="77777777" w:rsidR="001C08C0" w:rsidRDefault="001C08C0" w:rsidP="00E26888">
    <w:pPr>
      <w:jc w:val="right"/>
      <w:rPr>
        <w:lang w:val="de-DE"/>
      </w:rPr>
    </w:pPr>
    <w:r>
      <w:rPr>
        <w:noProof/>
        <w:lang w:val="de-DE" w:eastAsia="de-DE"/>
      </w:rPr>
      <mc:AlternateContent>
        <mc:Choice Requires="wps">
          <w:drawing>
            <wp:anchor distT="0" distB="0" distL="114300" distR="114300" simplePos="0" relativeHeight="251657728" behindDoc="0" locked="0" layoutInCell="1" allowOverlap="1" wp14:anchorId="21C1D1FA" wp14:editId="23A13904">
              <wp:simplePos x="0" y="0"/>
              <wp:positionH relativeFrom="column">
                <wp:posOffset>5128260</wp:posOffset>
              </wp:positionH>
              <wp:positionV relativeFrom="paragraph">
                <wp:posOffset>-40640</wp:posOffset>
              </wp:positionV>
              <wp:extent cx="819150" cy="239395"/>
              <wp:effectExtent l="13335"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9395"/>
                      </a:xfrm>
                      <a:prstGeom prst="rect">
                        <a:avLst/>
                      </a:prstGeom>
                      <a:solidFill>
                        <a:srgbClr val="FFFFFF"/>
                      </a:solidFill>
                      <a:ln w="9525">
                        <a:solidFill>
                          <a:srgbClr val="FFFFFF"/>
                        </a:solidFill>
                        <a:miter lim="800000"/>
                        <a:headEnd/>
                        <a:tailEnd/>
                      </a:ln>
                    </wps:spPr>
                    <wps:txb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1D1FA" id="_x0000_t202" coordsize="21600,21600" o:spt="202" path="m,l,21600r21600,l21600,xe">
              <v:stroke joinstyle="miter"/>
              <v:path gradientshapeok="t" o:connecttype="rect"/>
            </v:shapetype>
            <v:shape id="Text Box 2" o:spid="_x0000_s1026" type="#_x0000_t202" style="position:absolute;left:0;text-align:left;margin-left:403.8pt;margin-top:-3.2pt;width:64.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" strokecolor="white">
              <v:textbo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440E9F">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v:textbox>
            </v:shape>
          </w:pict>
        </mc:Fallback>
      </mc:AlternateContent>
    </w:r>
  </w:p>
  <w:p w14:paraId="20CBFF32" w14:textId="77777777" w:rsidR="001C08C0" w:rsidRDefault="001C08C0" w:rsidP="00656E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C478" w14:textId="604CD376" w:rsidR="001C08C0" w:rsidRDefault="00C32D2A" w:rsidP="00656E56">
    <w:pPr>
      <w:pStyle w:val="Kopfzeile"/>
    </w:pPr>
    <w:r>
      <w:rPr>
        <w:noProof/>
      </w:rPr>
      <w:drawing>
        <wp:anchor distT="0" distB="0" distL="114300" distR="114300" simplePos="0" relativeHeight="251661824" behindDoc="0" locked="0" layoutInCell="1" allowOverlap="1" wp14:anchorId="30A881A2" wp14:editId="6B8899BE">
          <wp:simplePos x="0" y="0"/>
          <wp:positionH relativeFrom="margin">
            <wp:posOffset>-923925</wp:posOffset>
          </wp:positionH>
          <wp:positionV relativeFrom="margin">
            <wp:posOffset>-1266825</wp:posOffset>
          </wp:positionV>
          <wp:extent cx="2526665" cy="758825"/>
          <wp:effectExtent l="0" t="0" r="6985"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o-kv-wesel-logo-2017.png"/>
                  <pic:cNvPicPr/>
                </pic:nvPicPr>
                <pic:blipFill>
                  <a:blip r:embed="rId1">
                    <a:extLst>
                      <a:ext uri="{28A0092B-C50C-407E-A947-70E740481C1C}">
                        <a14:useLocalDpi xmlns:a14="http://schemas.microsoft.com/office/drawing/2010/main" val="0"/>
                      </a:ext>
                    </a:extLst>
                  </a:blip>
                  <a:stretch>
                    <a:fillRect/>
                  </a:stretch>
                </pic:blipFill>
                <pic:spPr>
                  <a:xfrm>
                    <a:off x="0" y="0"/>
                    <a:ext cx="2526665" cy="758825"/>
                  </a:xfrm>
                  <a:prstGeom prst="rect">
                    <a:avLst/>
                  </a:prstGeom>
                </pic:spPr>
              </pic:pic>
            </a:graphicData>
          </a:graphic>
        </wp:anchor>
      </w:drawing>
    </w:r>
    <w:r w:rsidR="001C08C0">
      <w:rPr>
        <w:noProof/>
      </w:rPr>
      <mc:AlternateContent>
        <mc:Choice Requires="wps">
          <w:drawing>
            <wp:anchor distT="0" distB="0" distL="114300" distR="114300" simplePos="0" relativeHeight="251659776" behindDoc="0" locked="0" layoutInCell="1" allowOverlap="1" wp14:anchorId="724F0B67" wp14:editId="6AFDCBF0">
              <wp:simplePos x="0" y="0"/>
              <wp:positionH relativeFrom="column">
                <wp:posOffset>5894070</wp:posOffset>
              </wp:positionH>
              <wp:positionV relativeFrom="paragraph">
                <wp:posOffset>1200150</wp:posOffset>
              </wp:positionV>
              <wp:extent cx="219075" cy="9791700"/>
              <wp:effectExtent l="0" t="0" r="952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79170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560EB" id="Rechteck 3" o:spid="_x0000_s1026" style="position:absolute;margin-left:464.1pt;margin-top:94.5pt;width:17.25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" fillcolor="#e2001a"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8FE"/>
    <w:multiLevelType w:val="hybridMultilevel"/>
    <w:tmpl w:val="06DCA0DE"/>
    <w:lvl w:ilvl="0" w:tplc="D1C40DC2">
      <w:start w:val="2003"/>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C2118"/>
    <w:multiLevelType w:val="hybridMultilevel"/>
    <w:tmpl w:val="F9420228"/>
    <w:lvl w:ilvl="0" w:tplc="0E5078E2">
      <w:start w:val="2010"/>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245176D2"/>
    <w:multiLevelType w:val="hybridMultilevel"/>
    <w:tmpl w:val="BEDA5DC0"/>
    <w:lvl w:ilvl="0" w:tplc="7C9CE6B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6CC0458F"/>
    <w:multiLevelType w:val="hybridMultilevel"/>
    <w:tmpl w:val="CF3816E0"/>
    <w:lvl w:ilvl="0" w:tplc="464E9E7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15:restartNumberingAfterBreak="0">
    <w:nsid w:val="736008AA"/>
    <w:multiLevelType w:val="hybridMultilevel"/>
    <w:tmpl w:val="4242329A"/>
    <w:lvl w:ilvl="0" w:tplc="D88299D6">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doNotShadeFormData/>
  <w:noPunctuationKerning/>
  <w:characterSpacingControl w:val="doNotCompress"/>
  <w:doNotValidateAgainstSchema/>
  <w:doNotDemarcateInvalidXml/>
  <w:hdrShapeDefaults>
    <o:shapedefaults v:ext="edit" spidmax="2049" style="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6B"/>
    <w:rsid w:val="00075228"/>
    <w:rsid w:val="00087897"/>
    <w:rsid w:val="00091BC2"/>
    <w:rsid w:val="000B487D"/>
    <w:rsid w:val="001136D5"/>
    <w:rsid w:val="0015650A"/>
    <w:rsid w:val="00185159"/>
    <w:rsid w:val="00187827"/>
    <w:rsid w:val="001C08C0"/>
    <w:rsid w:val="001C1C6B"/>
    <w:rsid w:val="002233C1"/>
    <w:rsid w:val="00232F10"/>
    <w:rsid w:val="00245AFE"/>
    <w:rsid w:val="0025061B"/>
    <w:rsid w:val="0027222E"/>
    <w:rsid w:val="00293BD1"/>
    <w:rsid w:val="002E0544"/>
    <w:rsid w:val="003640F9"/>
    <w:rsid w:val="00365215"/>
    <w:rsid w:val="003A1E2A"/>
    <w:rsid w:val="003E7B64"/>
    <w:rsid w:val="00440E9F"/>
    <w:rsid w:val="004448A0"/>
    <w:rsid w:val="00472053"/>
    <w:rsid w:val="004A2582"/>
    <w:rsid w:val="00516493"/>
    <w:rsid w:val="0061583A"/>
    <w:rsid w:val="00647B80"/>
    <w:rsid w:val="00656E56"/>
    <w:rsid w:val="006A1432"/>
    <w:rsid w:val="006C3910"/>
    <w:rsid w:val="006F293D"/>
    <w:rsid w:val="00713690"/>
    <w:rsid w:val="00720269"/>
    <w:rsid w:val="00782685"/>
    <w:rsid w:val="007D7DA0"/>
    <w:rsid w:val="00800647"/>
    <w:rsid w:val="009761C8"/>
    <w:rsid w:val="00982B8D"/>
    <w:rsid w:val="00996AEB"/>
    <w:rsid w:val="009E3E45"/>
    <w:rsid w:val="00A0185E"/>
    <w:rsid w:val="00A526F2"/>
    <w:rsid w:val="00A8103B"/>
    <w:rsid w:val="00A860E5"/>
    <w:rsid w:val="00AF4971"/>
    <w:rsid w:val="00B6577A"/>
    <w:rsid w:val="00B70A64"/>
    <w:rsid w:val="00BD6EAC"/>
    <w:rsid w:val="00C05965"/>
    <w:rsid w:val="00C32D2A"/>
    <w:rsid w:val="00C859A1"/>
    <w:rsid w:val="00CE4363"/>
    <w:rsid w:val="00CF3CD7"/>
    <w:rsid w:val="00D24F25"/>
    <w:rsid w:val="00D62AA2"/>
    <w:rsid w:val="00DD4D89"/>
    <w:rsid w:val="00DD5484"/>
    <w:rsid w:val="00E26888"/>
    <w:rsid w:val="00E71D18"/>
    <w:rsid w:val="00E7710F"/>
    <w:rsid w:val="00EE4A2B"/>
    <w:rsid w:val="00F36F0D"/>
    <w:rsid w:val="00F40B2F"/>
    <w:rsid w:val="00F82FD7"/>
    <w:rsid w:val="00FD1A2B"/>
    <w:rsid w:val="00FE0F18"/>
    <w:rsid w:val="00FE7EC7"/>
    <w:rsid w:val="00FF3F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margin" fill="f" fillcolor="white" stroke="f">
      <v:fill color="white" on="f"/>
      <v:stroke on="f"/>
    </o:shapedefaults>
    <o:shapelayout v:ext="edit">
      <o:idmap v:ext="edit" data="1"/>
    </o:shapelayout>
  </w:shapeDefaults>
  <w:doNotEmbedSmartTags/>
  <w:decimalSymbol w:val=","/>
  <w:listSeparator w:val=";"/>
  <w14:docId w14:val="392D8102"/>
  <w15:docId w15:val="{AADBDE5A-F65F-C447-A44A-B31E9DB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6888"/>
    <w:pPr>
      <w:spacing w:line="300" w:lineRule="exact"/>
    </w:pPr>
    <w:rPr>
      <w:rFonts w:ascii="AWO Fago Office" w:hAnsi="AWO Fago Office"/>
      <w:sz w:val="22"/>
      <w:szCs w:val="24"/>
      <w:lang w:val="en-US" w:eastAsia="en-US"/>
    </w:rPr>
  </w:style>
  <w:style w:type="paragraph" w:styleId="berschrift1">
    <w:name w:val="heading 1"/>
    <w:basedOn w:val="Standard"/>
    <w:next w:val="Standard"/>
    <w:link w:val="berschrift1Zchn"/>
    <w:qFormat/>
    <w:locked/>
    <w:rsid w:val="00A0185E"/>
    <w:pPr>
      <w:keepNext/>
      <w:spacing w:line="760" w:lineRule="exact"/>
      <w:outlineLvl w:val="0"/>
    </w:pPr>
    <w:rPr>
      <w:rFonts w:ascii="AWO Fago Cond-Bold" w:hAnsi="AWO Fago Cond-Bold"/>
      <w:b/>
      <w:bCs/>
      <w:kern w:val="32"/>
      <w:sz w:val="7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hema">
    <w:name w:val="Pressethema"/>
    <w:basedOn w:val="Text"/>
    <w:qFormat/>
    <w:rsid w:val="00A0185E"/>
    <w:pPr>
      <w:spacing w:line="420" w:lineRule="exact"/>
    </w:pPr>
    <w:rPr>
      <w:sz w:val="36"/>
    </w:rPr>
  </w:style>
  <w:style w:type="paragraph" w:customStyle="1" w:styleId="Text">
    <w:name w:val="Text"/>
    <w:autoRedefine/>
    <w:rsid w:val="00656E56"/>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b/>
      <w:color w:val="000000"/>
      <w:sz w:val="22"/>
    </w:rPr>
  </w:style>
  <w:style w:type="paragraph" w:customStyle="1" w:styleId="Textfett">
    <w:name w:val="Text fett"/>
    <w:autoRedefine/>
    <w:rsid w:val="00AF4971"/>
    <w:pPr>
      <w:spacing w:line="300" w:lineRule="exact"/>
    </w:pPr>
    <w:rPr>
      <w:rFonts w:ascii="AWO Fago Office Bold" w:eastAsia="ヒラギノ角ゴ Pro W3" w:hAnsi="AWO Fago Office Bold"/>
      <w:color w:val="000000"/>
      <w:sz w:val="22"/>
    </w:rPr>
  </w:style>
  <w:style w:type="paragraph" w:styleId="Kopfzeile">
    <w:name w:val="header"/>
    <w:basedOn w:val="Text"/>
    <w:link w:val="KopfzeileZchn"/>
    <w:locked/>
    <w:rsid w:val="00E26888"/>
    <w:pPr>
      <w:tabs>
        <w:tab w:val="center" w:pos="4536"/>
        <w:tab w:val="right" w:pos="9072"/>
      </w:tabs>
    </w:pPr>
    <w:rPr>
      <w:sz w:val="16"/>
    </w:rPr>
  </w:style>
  <w:style w:type="character" w:customStyle="1" w:styleId="KopfzeileZchn">
    <w:name w:val="Kopfzeile Zchn"/>
    <w:basedOn w:val="Absatz-Standardschriftart"/>
    <w:link w:val="Kopfzeile"/>
    <w:rsid w:val="00E26888"/>
    <w:rPr>
      <w:rFonts w:ascii="AWO Fago Office" w:eastAsia="ヒラギノ角ゴ Pro W3" w:hAnsi="AWO Fago Office"/>
      <w:color w:val="000000"/>
      <w:sz w:val="16"/>
    </w:rPr>
  </w:style>
  <w:style w:type="paragraph" w:styleId="Fuzeile">
    <w:name w:val="footer"/>
    <w:basedOn w:val="Standard"/>
    <w:link w:val="FuzeileZchn"/>
    <w:locked/>
    <w:rsid w:val="00E26888"/>
    <w:pPr>
      <w:tabs>
        <w:tab w:val="center" w:pos="4536"/>
        <w:tab w:val="right" w:pos="9072"/>
      </w:tabs>
    </w:pPr>
  </w:style>
  <w:style w:type="character" w:customStyle="1" w:styleId="FuzeileZchn">
    <w:name w:val="Fußzeile Zchn"/>
    <w:basedOn w:val="Absatz-Standardschriftart"/>
    <w:link w:val="Fuzeile"/>
    <w:rsid w:val="00E26888"/>
    <w:rPr>
      <w:sz w:val="24"/>
      <w:szCs w:val="24"/>
      <w:lang w:val="en-US" w:eastAsia="en-US"/>
    </w:rPr>
  </w:style>
  <w:style w:type="paragraph" w:styleId="Sprechblasentext">
    <w:name w:val="Balloon Text"/>
    <w:basedOn w:val="Standard"/>
    <w:link w:val="SprechblasentextZchn"/>
    <w:locked/>
    <w:rsid w:val="00E26888"/>
    <w:rPr>
      <w:rFonts w:ascii="Tahoma" w:hAnsi="Tahoma" w:cs="Tahoma"/>
      <w:sz w:val="16"/>
      <w:szCs w:val="16"/>
    </w:rPr>
  </w:style>
  <w:style w:type="character" w:customStyle="1" w:styleId="SprechblasentextZchn">
    <w:name w:val="Sprechblasentext Zchn"/>
    <w:basedOn w:val="Absatz-Standardschriftart"/>
    <w:link w:val="Sprechblasentext"/>
    <w:rsid w:val="00E26888"/>
    <w:rPr>
      <w:rFonts w:ascii="Tahoma" w:hAnsi="Tahoma" w:cs="Tahoma"/>
      <w:sz w:val="16"/>
      <w:szCs w:val="16"/>
      <w:lang w:val="en-US" w:eastAsia="en-US"/>
    </w:rPr>
  </w:style>
  <w:style w:type="character" w:customStyle="1" w:styleId="berschrift1Zchn">
    <w:name w:val="Überschrift 1 Zchn"/>
    <w:basedOn w:val="Absatz-Standardschriftart"/>
    <w:link w:val="berschrift1"/>
    <w:rsid w:val="00A0185E"/>
    <w:rPr>
      <w:rFonts w:ascii="AWO Fago Cond-Bold" w:hAnsi="AWO Fago Cond-Bold"/>
      <w:b/>
      <w:bCs/>
      <w:kern w:val="32"/>
      <w:sz w:val="7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s\AppData\Local\Temp\13\Vorlage-AWO-informiert-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C:\Users\hns\AppData\Local\Temp\13\Vorlage-AWO-informiert-mit-logo.dotx</Template>
  <TotalTime>0</TotalTime>
  <Pages>2</Pages>
  <Words>375</Words>
  <Characters>2365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KLXM Crossmedia GmbH</Company>
  <LinksUpToDate>false</LinksUpToDate>
  <CharactersWithSpaces>2735</CharactersWithSpaces>
  <SharedDoc>false</SharedDoc>
  <HLinks>
    <vt:vector size="6" baseType="variant">
      <vt:variant>
        <vt:i4>6619231</vt:i4>
      </vt:variant>
      <vt:variant>
        <vt:i4>0</vt:i4>
      </vt:variant>
      <vt:variant>
        <vt:i4>0</vt:i4>
      </vt:variant>
      <vt:variant>
        <vt:i4>5</vt:i4>
      </vt:variant>
      <vt:variant>
        <vt:lpwstr>mailto:gs@awo-kv-wesel.de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Henseler</dc:creator>
  <cp:lastModifiedBy>Achim Müntel</cp:lastModifiedBy>
  <cp:revision>3</cp:revision>
  <cp:lastPrinted>2016-02-02T09:24:00Z</cp:lastPrinted>
  <dcterms:created xsi:type="dcterms:W3CDTF">2018-11-28T09:14:00Z</dcterms:created>
  <dcterms:modified xsi:type="dcterms:W3CDTF">2018-11-28T09:19:00Z</dcterms:modified>
</cp:coreProperties>
</file>