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15876" w14:textId="77777777" w:rsidR="00A526F2" w:rsidRPr="001C08C0" w:rsidRDefault="00A0185E" w:rsidP="00A0185E">
      <w:pPr>
        <w:pStyle w:val="berschrift1"/>
        <w:rPr>
          <w:lang w:val="de-DE"/>
        </w:rPr>
      </w:pPr>
      <w:r w:rsidRPr="001C08C0">
        <w:rPr>
          <w:lang w:val="de-DE"/>
        </w:rPr>
        <w:t>AWO informiert</w:t>
      </w:r>
    </w:p>
    <w:p w14:paraId="725B6DAC" w14:textId="77777777" w:rsidR="00A0185E" w:rsidRPr="001C08C0" w:rsidRDefault="00A0185E" w:rsidP="00A0185E">
      <w:pPr>
        <w:rPr>
          <w:lang w:val="de-DE"/>
        </w:rPr>
      </w:pPr>
    </w:p>
    <w:p w14:paraId="388B5246" w14:textId="77777777" w:rsidR="00A0185E" w:rsidRPr="001C08C0" w:rsidRDefault="00A0185E" w:rsidP="00A0185E">
      <w:pPr>
        <w:rPr>
          <w:lang w:val="de-DE"/>
        </w:rPr>
      </w:pPr>
    </w:p>
    <w:p w14:paraId="53E02BC2" w14:textId="04EDF7A9" w:rsidR="00A0185E" w:rsidRPr="00A0185E" w:rsidRDefault="00A0185E" w:rsidP="00A0185E">
      <w:pPr>
        <w:pStyle w:val="Textfett"/>
      </w:pPr>
      <w:r>
        <w:t xml:space="preserve">AWO Presseinformation vom </w:t>
      </w:r>
      <w:r w:rsidR="007535C3">
        <w:t>22.06.2017</w:t>
      </w:r>
    </w:p>
    <w:p w14:paraId="59FB93A2" w14:textId="77777777" w:rsidR="00A526F2" w:rsidRDefault="00A526F2" w:rsidP="00656E56">
      <w:pPr>
        <w:pStyle w:val="Text"/>
      </w:pPr>
    </w:p>
    <w:p w14:paraId="235B85BF" w14:textId="457966ED" w:rsidR="00A0185E" w:rsidRPr="00B6577A" w:rsidRDefault="007535C3" w:rsidP="00656E56">
      <w:pPr>
        <w:pStyle w:val="Pressethema"/>
        <w:rPr>
          <w:b w:val="0"/>
        </w:rPr>
      </w:pPr>
      <w:r>
        <w:rPr>
          <w:b w:val="0"/>
        </w:rPr>
        <w:t>Neues Leitungsteam bei der AWO</w:t>
      </w:r>
    </w:p>
    <w:p w14:paraId="2AC802B1" w14:textId="39F76413" w:rsidR="00A0185E" w:rsidRPr="007535C3" w:rsidRDefault="007535C3" w:rsidP="00656E56">
      <w:pPr>
        <w:pStyle w:val="Pressethema"/>
        <w:rPr>
          <w:b w:val="0"/>
          <w:sz w:val="28"/>
          <w:szCs w:val="28"/>
        </w:rPr>
      </w:pPr>
      <w:r w:rsidRPr="007535C3">
        <w:rPr>
          <w:b w:val="0"/>
          <w:sz w:val="28"/>
          <w:szCs w:val="28"/>
        </w:rPr>
        <w:t>AWO kompetenter Dienstleister für alle Leistungen rund um die Pflege</w:t>
      </w:r>
    </w:p>
    <w:p w14:paraId="2B085689" w14:textId="77777777" w:rsidR="0015650A" w:rsidRPr="00B6577A" w:rsidRDefault="0015650A" w:rsidP="00656E56">
      <w:pPr>
        <w:pStyle w:val="Text"/>
        <w:rPr>
          <w:b w:val="0"/>
        </w:rPr>
      </w:pPr>
    </w:p>
    <w:p w14:paraId="033A4ED5" w14:textId="77777777" w:rsidR="007535C3" w:rsidRPr="007535C3" w:rsidRDefault="007535C3" w:rsidP="007535C3">
      <w:pPr>
        <w:pStyle w:val="Text"/>
        <w:spacing w:line="360" w:lineRule="auto"/>
        <w:rPr>
          <w:b w:val="0"/>
        </w:rPr>
      </w:pPr>
      <w:r w:rsidRPr="007535C3">
        <w:rPr>
          <w:b w:val="0"/>
        </w:rPr>
        <w:t>Ein Mädel, das vom Dorf kommt, hat nicht viele Möglichkeiten. Genau genommen nur zwei, sagt Heike Kruse-</w:t>
      </w:r>
      <w:proofErr w:type="spellStart"/>
      <w:r w:rsidRPr="007535C3">
        <w:rPr>
          <w:b w:val="0"/>
        </w:rPr>
        <w:t>Chittka</w:t>
      </w:r>
      <w:proofErr w:type="spellEnd"/>
      <w:r w:rsidRPr="007535C3">
        <w:rPr>
          <w:b w:val="0"/>
        </w:rPr>
        <w:t xml:space="preserve">, die in </w:t>
      </w:r>
      <w:proofErr w:type="spellStart"/>
      <w:r w:rsidRPr="007535C3">
        <w:rPr>
          <w:b w:val="0"/>
        </w:rPr>
        <w:t>Mettingen</w:t>
      </w:r>
      <w:proofErr w:type="spellEnd"/>
      <w:r w:rsidRPr="007535C3">
        <w:rPr>
          <w:b w:val="0"/>
        </w:rPr>
        <w:t xml:space="preserve"> im Emsland aufgewachsen ist. „Man wird Erzieherin oder geht in die Pflege.“ Sie hat die Pflege gewählt. Und daraus eine Menge gemacht, wie ein Blick in ihre berufliche L</w:t>
      </w:r>
      <w:bookmarkStart w:id="0" w:name="_GoBack"/>
      <w:bookmarkEnd w:id="0"/>
      <w:r w:rsidRPr="007535C3">
        <w:rPr>
          <w:b w:val="0"/>
        </w:rPr>
        <w:t>aufbahn verrät. Und mit dem, was sie mitbringt, ist sie bestens gerüstet für ihre neue Herausforderung. Heike Kruse-</w:t>
      </w:r>
      <w:proofErr w:type="spellStart"/>
      <w:r w:rsidRPr="007535C3">
        <w:rPr>
          <w:b w:val="0"/>
        </w:rPr>
        <w:t>Chittka</w:t>
      </w:r>
      <w:proofErr w:type="spellEnd"/>
      <w:r w:rsidRPr="007535C3">
        <w:rPr>
          <w:b w:val="0"/>
        </w:rPr>
        <w:t xml:space="preserve"> hat jetzt ihren Dienst bei der Arbeiterwohlfahrt (AWO) im Kreis Wesel angetreten - als neue Abteilungsleiterin für teilstationäre, offene und ambulante Dienste.</w:t>
      </w:r>
    </w:p>
    <w:p w14:paraId="6EEEFA3F" w14:textId="77777777" w:rsidR="007535C3" w:rsidRPr="007535C3" w:rsidRDefault="007535C3" w:rsidP="007535C3">
      <w:pPr>
        <w:pStyle w:val="Text"/>
        <w:spacing w:line="360" w:lineRule="auto"/>
        <w:rPr>
          <w:b w:val="0"/>
        </w:rPr>
      </w:pPr>
      <w:r w:rsidRPr="007535C3">
        <w:rPr>
          <w:b w:val="0"/>
        </w:rPr>
        <w:t>Fachabitur, Ausbildung zur staatlich examinierten Altenpflegerin, Studium zur Fachwirtin für Sozial- und Gesundheitswesen sind die Ausbildungsstationen der heute 34-Jährigen. Sie arbeitete bei verschiedenen Pflegediensten im Raum Osnabrück, wechselte nach Münster und betreute drei Jahre lang Beatmungspatienten, begleitete und unterstützte sie im Alltag. Einer ihrer Patienten studierte. Muss ein langweiliges Fach gewesen sein, denn in einer Vorlesung sei sie auch einmal eingeschlafen. Es folgten Stationen bei den ambulanten Pflegediensten verschiedener Wohlfahrtsverbände, sie übernahm Leitungsfunktionen, gleichzeitig qualifizierte sie sich weiter, unter anderem im Bereich Palliativversorgung und ist außerdem seit einem Jahr Dozentin auf Honorarbasis für den Fachbereich Altenpflege.</w:t>
      </w:r>
    </w:p>
    <w:p w14:paraId="61033DEB" w14:textId="77777777" w:rsidR="007535C3" w:rsidRPr="007535C3" w:rsidRDefault="007535C3" w:rsidP="007535C3">
      <w:pPr>
        <w:pStyle w:val="Text"/>
        <w:spacing w:line="360" w:lineRule="auto"/>
        <w:rPr>
          <w:b w:val="0"/>
        </w:rPr>
      </w:pPr>
      <w:r w:rsidRPr="007535C3">
        <w:rPr>
          <w:b w:val="0"/>
        </w:rPr>
        <w:t xml:space="preserve">„Die </w:t>
      </w:r>
      <w:proofErr w:type="spellStart"/>
      <w:r w:rsidRPr="007535C3">
        <w:rPr>
          <w:b w:val="0"/>
        </w:rPr>
        <w:t>Awo</w:t>
      </w:r>
      <w:proofErr w:type="spellEnd"/>
      <w:r w:rsidRPr="007535C3">
        <w:rPr>
          <w:b w:val="0"/>
        </w:rPr>
        <w:t xml:space="preserve"> soll präsenter werden im Kreis“, hat sich Heike Kruse-</w:t>
      </w:r>
      <w:proofErr w:type="spellStart"/>
      <w:r w:rsidRPr="007535C3">
        <w:rPr>
          <w:b w:val="0"/>
        </w:rPr>
        <w:t>Chittka</w:t>
      </w:r>
      <w:proofErr w:type="spellEnd"/>
      <w:r w:rsidRPr="007535C3">
        <w:rPr>
          <w:b w:val="0"/>
        </w:rPr>
        <w:t xml:space="preserve"> vorgenommen, wieder mehr vor Ort bei Veranstaltungen sein, wahrgenommen werden als kompetenter Dienstleister für alle Leistungen rund um die Pflege. Sie setzt auf mehr Zusammenarbeit der verschiedenen Bereiche, zum Beispiel auf die Kooperation mit AWO plus, einer Agentur für hauswirtschaftliche Dienste und Gartenbau.</w:t>
      </w:r>
    </w:p>
    <w:p w14:paraId="6A2DC689" w14:textId="77777777" w:rsidR="007535C3" w:rsidRDefault="007535C3" w:rsidP="007535C3">
      <w:pPr>
        <w:pStyle w:val="Text"/>
        <w:spacing w:line="360" w:lineRule="auto"/>
        <w:rPr>
          <w:b w:val="0"/>
        </w:rPr>
      </w:pPr>
      <w:r>
        <w:rPr>
          <w:b w:val="0"/>
        </w:rPr>
        <w:br w:type="page"/>
      </w:r>
    </w:p>
    <w:p w14:paraId="546B5AE1" w14:textId="18DDC680" w:rsidR="007535C3" w:rsidRPr="007535C3" w:rsidRDefault="007535C3" w:rsidP="007535C3">
      <w:pPr>
        <w:pStyle w:val="Text"/>
        <w:spacing w:line="360" w:lineRule="auto"/>
        <w:rPr>
          <w:b w:val="0"/>
        </w:rPr>
      </w:pPr>
      <w:r w:rsidRPr="007535C3">
        <w:rPr>
          <w:b w:val="0"/>
        </w:rPr>
        <w:lastRenderedPageBreak/>
        <w:t>Heike Kruse-</w:t>
      </w:r>
      <w:proofErr w:type="spellStart"/>
      <w:r w:rsidRPr="007535C3">
        <w:rPr>
          <w:b w:val="0"/>
        </w:rPr>
        <w:t>Chittka</w:t>
      </w:r>
      <w:proofErr w:type="spellEnd"/>
      <w:r w:rsidRPr="007535C3">
        <w:rPr>
          <w:b w:val="0"/>
        </w:rPr>
        <w:t xml:space="preserve"> lebt mit </w:t>
      </w:r>
      <w:r w:rsidR="00C87075">
        <w:rPr>
          <w:b w:val="0"/>
        </w:rPr>
        <w:t>Lebensp</w:t>
      </w:r>
      <w:r w:rsidRPr="007535C3">
        <w:rPr>
          <w:b w:val="0"/>
        </w:rPr>
        <w:t>artner</w:t>
      </w:r>
      <w:r w:rsidR="00C87075">
        <w:rPr>
          <w:b w:val="0"/>
        </w:rPr>
        <w:t>in</w:t>
      </w:r>
      <w:r w:rsidRPr="007535C3">
        <w:rPr>
          <w:b w:val="0"/>
        </w:rPr>
        <w:t xml:space="preserve"> und der anderthalb Jahre alten Tochter in Krefeld. In ihrer Freizeit schwingt sie sich gerne aufs Mountainbike, der Nachwuchs kommt in den Beiwagen, und los geht’s. Außerdem engagiert sie sich ehrenamtlich beim Regionalverband der Johanniter und sorgt bei Großveranstaltungen im Kontrollzentrum für reibungslose Abläufe.</w:t>
      </w:r>
    </w:p>
    <w:p w14:paraId="358A42E7" w14:textId="0F14E123" w:rsidR="007535C3" w:rsidRPr="007535C3" w:rsidRDefault="007535C3" w:rsidP="007535C3">
      <w:pPr>
        <w:pStyle w:val="Text"/>
        <w:spacing w:line="360" w:lineRule="auto"/>
        <w:rPr>
          <w:b w:val="0"/>
        </w:rPr>
      </w:pPr>
      <w:r w:rsidRPr="007535C3">
        <w:rPr>
          <w:b w:val="0"/>
        </w:rPr>
        <w:t xml:space="preserve">Ebenfalls neu im AWO-Team ist </w:t>
      </w:r>
      <w:r w:rsidR="00C52799">
        <w:rPr>
          <w:b w:val="0"/>
        </w:rPr>
        <w:t xml:space="preserve">Silke </w:t>
      </w:r>
      <w:proofErr w:type="spellStart"/>
      <w:r w:rsidRPr="007535C3">
        <w:rPr>
          <w:b w:val="0"/>
        </w:rPr>
        <w:t>Komarek</w:t>
      </w:r>
      <w:proofErr w:type="spellEnd"/>
      <w:r w:rsidRPr="007535C3">
        <w:rPr>
          <w:b w:val="0"/>
        </w:rPr>
        <w:t xml:space="preserve">, die Pflegedienstleiterin im Sozialen Zentrum in Moers. Die gebürtige </w:t>
      </w:r>
      <w:proofErr w:type="spellStart"/>
      <w:r w:rsidRPr="007535C3">
        <w:rPr>
          <w:b w:val="0"/>
        </w:rPr>
        <w:t>Lippstädterin</w:t>
      </w:r>
      <w:proofErr w:type="spellEnd"/>
      <w:r w:rsidRPr="007535C3">
        <w:rPr>
          <w:b w:val="0"/>
        </w:rPr>
        <w:t xml:space="preserve"> kam auf Umwegen in den Beruf, die heute 51-Jährige ist gelernte Großhandelskauffrau, wechselte in die Altenpflege, machte ihren Fachwirt im Gesundheitswesen, zusätzlich zum Job büffelte sie an der Fernuni für die Pflegedienstleitung und kam nach einem Schwenk über das </w:t>
      </w:r>
      <w:proofErr w:type="spellStart"/>
      <w:r w:rsidRPr="007535C3">
        <w:rPr>
          <w:b w:val="0"/>
        </w:rPr>
        <w:t>Westmünstlerland</w:t>
      </w:r>
      <w:proofErr w:type="spellEnd"/>
      <w:r w:rsidRPr="007535C3">
        <w:rPr>
          <w:b w:val="0"/>
        </w:rPr>
        <w:t xml:space="preserve"> der Liebe wegen an den Niederrhein. </w:t>
      </w:r>
      <w:r w:rsidR="00C52799">
        <w:rPr>
          <w:b w:val="0"/>
        </w:rPr>
        <w:t>Silke</w:t>
      </w:r>
      <w:r w:rsidRPr="007535C3">
        <w:rPr>
          <w:b w:val="0"/>
        </w:rPr>
        <w:t xml:space="preserve"> </w:t>
      </w:r>
      <w:proofErr w:type="spellStart"/>
      <w:r w:rsidRPr="007535C3">
        <w:rPr>
          <w:b w:val="0"/>
        </w:rPr>
        <w:t>Komarek</w:t>
      </w:r>
      <w:proofErr w:type="spellEnd"/>
      <w:r w:rsidRPr="007535C3">
        <w:rPr>
          <w:b w:val="0"/>
        </w:rPr>
        <w:t xml:space="preserve"> hat zwei erwachsene Töchter, die der Mutter nachschlagen, beide haben einen sozialen Beruf gewählt. Wenn Partner und Töchter es zulassen, dann liest </w:t>
      </w:r>
      <w:r w:rsidR="00C52799">
        <w:rPr>
          <w:b w:val="0"/>
        </w:rPr>
        <w:t>Silke</w:t>
      </w:r>
      <w:r w:rsidRPr="007535C3">
        <w:rPr>
          <w:b w:val="0"/>
        </w:rPr>
        <w:t xml:space="preserve"> </w:t>
      </w:r>
      <w:proofErr w:type="spellStart"/>
      <w:r w:rsidRPr="007535C3">
        <w:rPr>
          <w:b w:val="0"/>
        </w:rPr>
        <w:t>Komarek</w:t>
      </w:r>
      <w:proofErr w:type="spellEnd"/>
      <w:r w:rsidRPr="007535C3">
        <w:rPr>
          <w:b w:val="0"/>
        </w:rPr>
        <w:t xml:space="preserve"> ausgesprochen gerne, sie hat ein Faible fürs Mittelalter. Das schlägt sich in der Literaturauswahl nieder, aber auch beim Ausflugsprogramm: Sie besucht mit Begeisterung Mittelalter-Märkte. Demnächst bestimmt mit dem Motorrad. Die neue Pflegedienstleiterin erfüllt sich gerade einen Jugendtraum und macht ihren Motorradführerschein.</w:t>
      </w:r>
    </w:p>
    <w:p w14:paraId="09F99B62" w14:textId="77777777" w:rsidR="00656E56" w:rsidRPr="00B6577A" w:rsidRDefault="00656E56" w:rsidP="00656E56">
      <w:pPr>
        <w:pStyle w:val="Text"/>
        <w:rPr>
          <w:b w:val="0"/>
        </w:rPr>
      </w:pPr>
    </w:p>
    <w:p w14:paraId="47CAB23A" w14:textId="77777777" w:rsidR="00D62AA2" w:rsidRPr="00B6577A" w:rsidRDefault="00D62AA2" w:rsidP="00656E56">
      <w:pPr>
        <w:pStyle w:val="Text"/>
        <w:rPr>
          <w:b w:val="0"/>
        </w:rPr>
      </w:pPr>
    </w:p>
    <w:p w14:paraId="46243AAE" w14:textId="1C0958F3" w:rsidR="00D62AA2" w:rsidRPr="00B6577A" w:rsidRDefault="00B6577A" w:rsidP="00656E56">
      <w:pPr>
        <w:pStyle w:val="Text"/>
      </w:pPr>
      <w:r w:rsidRPr="00B6577A">
        <w:t>Ansprechpartner</w:t>
      </w:r>
      <w:r w:rsidR="007D7DA0">
        <w:t>/</w:t>
      </w:r>
      <w:r>
        <w:t xml:space="preserve">in </w:t>
      </w:r>
      <w:r w:rsidRPr="00B6577A">
        <w:t>für weitere Fragen und Informationen zur Presse</w:t>
      </w:r>
      <w:r w:rsidR="007D7DA0">
        <w:t>mitteilung ist:</w:t>
      </w:r>
    </w:p>
    <w:p w14:paraId="76EBF65B" w14:textId="77777777" w:rsidR="00D62AA2" w:rsidRDefault="00D62AA2" w:rsidP="00656E56">
      <w:pPr>
        <w:pStyle w:val="Text"/>
        <w:rPr>
          <w:b w:val="0"/>
        </w:rPr>
      </w:pPr>
    </w:p>
    <w:p w14:paraId="5556F665" w14:textId="77777777" w:rsidR="00B6577A" w:rsidRPr="00B6577A" w:rsidRDefault="00B6577A" w:rsidP="00656E56">
      <w:pPr>
        <w:pStyle w:val="Text"/>
      </w:pPr>
      <w:r w:rsidRPr="00B6577A">
        <w:t>AWO Kreisverband Wesel e.V.</w:t>
      </w:r>
    </w:p>
    <w:p w14:paraId="04376BEB" w14:textId="4F52B9E3" w:rsidR="00B6577A" w:rsidRPr="00B6577A" w:rsidRDefault="007535C3" w:rsidP="00656E56">
      <w:pPr>
        <w:pStyle w:val="Text"/>
        <w:rPr>
          <w:b w:val="0"/>
        </w:rPr>
      </w:pPr>
      <w:r>
        <w:rPr>
          <w:b w:val="0"/>
        </w:rPr>
        <w:t>Bernd Kwiatkowski</w:t>
      </w:r>
    </w:p>
    <w:p w14:paraId="5D33C713" w14:textId="77777777" w:rsidR="00D62AA2" w:rsidRPr="00B6577A" w:rsidRDefault="00B6577A" w:rsidP="00656E56">
      <w:pPr>
        <w:pStyle w:val="Text"/>
        <w:rPr>
          <w:b w:val="0"/>
        </w:rPr>
      </w:pPr>
      <w:r>
        <w:rPr>
          <w:b w:val="0"/>
        </w:rPr>
        <w:t>Bahnhofstr. 1-3</w:t>
      </w:r>
    </w:p>
    <w:p w14:paraId="2669004A" w14:textId="77777777" w:rsidR="00D62AA2" w:rsidRPr="00B6577A" w:rsidRDefault="00B6577A" w:rsidP="00656E56">
      <w:pPr>
        <w:pStyle w:val="Text"/>
        <w:rPr>
          <w:b w:val="0"/>
        </w:rPr>
      </w:pPr>
      <w:r>
        <w:rPr>
          <w:b w:val="0"/>
        </w:rPr>
        <w:t>47495 Rheinberg</w:t>
      </w:r>
    </w:p>
    <w:p w14:paraId="253CEF4D" w14:textId="429D4803" w:rsidR="00D62AA2" w:rsidRPr="00091BC2" w:rsidRDefault="007535C3" w:rsidP="00656E56">
      <w:pPr>
        <w:pStyle w:val="Text"/>
        <w:rPr>
          <w:b w:val="0"/>
        </w:rPr>
      </w:pPr>
      <w:r>
        <w:rPr>
          <w:b w:val="0"/>
        </w:rPr>
        <w:t>Tel. 02843 / 90 705 - 50</w:t>
      </w:r>
    </w:p>
    <w:p w14:paraId="2DB51D56" w14:textId="77777777" w:rsidR="00D62AA2" w:rsidRPr="00B6577A" w:rsidRDefault="00B6577A" w:rsidP="00656E56">
      <w:pPr>
        <w:pStyle w:val="Text"/>
        <w:rPr>
          <w:b w:val="0"/>
          <w:lang w:val="en-US"/>
        </w:rPr>
      </w:pPr>
      <w:r w:rsidRPr="00B6577A">
        <w:rPr>
          <w:b w:val="0"/>
          <w:lang w:val="en-US"/>
        </w:rPr>
        <w:t>Fax 02843 / 90 705 - 30</w:t>
      </w:r>
    </w:p>
    <w:p w14:paraId="18334735" w14:textId="4395503D" w:rsidR="00D62AA2" w:rsidRPr="00B6577A" w:rsidRDefault="00B6577A" w:rsidP="00656E56">
      <w:pPr>
        <w:pStyle w:val="Text"/>
        <w:rPr>
          <w:b w:val="0"/>
          <w:lang w:val="en-US"/>
        </w:rPr>
      </w:pPr>
      <w:r w:rsidRPr="00B6577A">
        <w:rPr>
          <w:b w:val="0"/>
          <w:lang w:val="en-US"/>
        </w:rPr>
        <w:t xml:space="preserve">Email: </w:t>
      </w:r>
      <w:r w:rsidR="007535C3">
        <w:rPr>
          <w:b w:val="0"/>
          <w:lang w:val="en-US"/>
        </w:rPr>
        <w:t>kwiatkowski</w:t>
      </w:r>
      <w:r w:rsidRPr="00B6577A">
        <w:rPr>
          <w:b w:val="0"/>
          <w:lang w:val="en-US"/>
        </w:rPr>
        <w:t>@awo-kv-wesel.de</w:t>
      </w:r>
    </w:p>
    <w:p w14:paraId="023F835D" w14:textId="77777777" w:rsidR="00D62AA2" w:rsidRPr="00091BC2" w:rsidRDefault="00B6577A" w:rsidP="00656E56">
      <w:pPr>
        <w:pStyle w:val="Text"/>
        <w:rPr>
          <w:b w:val="0"/>
        </w:rPr>
      </w:pPr>
      <w:r w:rsidRPr="00091BC2">
        <w:rPr>
          <w:b w:val="0"/>
        </w:rPr>
        <w:t>www.awo-kv-wesel.de</w:t>
      </w:r>
    </w:p>
    <w:p w14:paraId="599F48B9" w14:textId="77777777" w:rsidR="00D62AA2" w:rsidRPr="00091BC2" w:rsidRDefault="00D62AA2" w:rsidP="00656E56">
      <w:pPr>
        <w:pStyle w:val="Text"/>
        <w:rPr>
          <w:b w:val="0"/>
        </w:rPr>
      </w:pPr>
    </w:p>
    <w:p w14:paraId="4EB5B50E" w14:textId="77777777" w:rsidR="00D62AA2" w:rsidRPr="00091BC2" w:rsidRDefault="00D62AA2" w:rsidP="00656E56">
      <w:pPr>
        <w:pStyle w:val="Text"/>
        <w:rPr>
          <w:b w:val="0"/>
        </w:rPr>
      </w:pPr>
    </w:p>
    <w:p w14:paraId="2BEFAE62" w14:textId="77777777" w:rsidR="00D62AA2" w:rsidRPr="00091BC2" w:rsidRDefault="00D62AA2" w:rsidP="00656E56">
      <w:pPr>
        <w:pStyle w:val="Text"/>
        <w:rPr>
          <w:b w:val="0"/>
        </w:rPr>
      </w:pPr>
    </w:p>
    <w:p w14:paraId="2501A657" w14:textId="77777777" w:rsidR="00D62AA2" w:rsidRPr="00091BC2" w:rsidRDefault="00D62AA2" w:rsidP="00656E56">
      <w:pPr>
        <w:pStyle w:val="Text"/>
        <w:rPr>
          <w:b w:val="0"/>
        </w:rPr>
      </w:pPr>
    </w:p>
    <w:p w14:paraId="4B572F0C" w14:textId="77777777" w:rsidR="00D62AA2" w:rsidRPr="00091BC2" w:rsidRDefault="00D62AA2" w:rsidP="00656E56">
      <w:pPr>
        <w:pStyle w:val="Text"/>
        <w:rPr>
          <w:b w:val="0"/>
        </w:rPr>
      </w:pPr>
    </w:p>
    <w:p w14:paraId="4B6ED0EA" w14:textId="77777777" w:rsidR="00656E56" w:rsidRPr="00B6577A" w:rsidRDefault="00656E56" w:rsidP="00656E56">
      <w:pPr>
        <w:pStyle w:val="Text"/>
        <w:rPr>
          <w:b w:val="0"/>
        </w:rPr>
      </w:pPr>
    </w:p>
    <w:sectPr w:rsidR="00656E56" w:rsidRPr="00B6577A" w:rsidSect="00C859A1">
      <w:headerReference w:type="even" r:id="rId7"/>
      <w:headerReference w:type="default" r:id="rId8"/>
      <w:footerReference w:type="even" r:id="rId9"/>
      <w:footerReference w:type="default" r:id="rId10"/>
      <w:headerReference w:type="first" r:id="rId11"/>
      <w:footerReference w:type="first" r:id="rId12"/>
      <w:pgSz w:w="11900" w:h="16820" w:code="9"/>
      <w:pgMar w:top="2438" w:right="1134" w:bottom="567" w:left="2268" w:header="0" w:footer="24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25BE7" w14:textId="77777777" w:rsidR="00C63882" w:rsidRDefault="00C63882" w:rsidP="00E26888">
      <w:pPr>
        <w:spacing w:line="240" w:lineRule="auto"/>
      </w:pPr>
      <w:r>
        <w:separator/>
      </w:r>
    </w:p>
  </w:endnote>
  <w:endnote w:type="continuationSeparator" w:id="0">
    <w:p w14:paraId="35A50852" w14:textId="77777777" w:rsidR="00C63882" w:rsidRDefault="00C63882" w:rsidP="00E26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WO Fago Office">
    <w:panose1 w:val="02000506040000020004"/>
    <w:charset w:val="00"/>
    <w:family w:val="auto"/>
    <w:pitch w:val="variable"/>
    <w:sig w:usb0="800000AF" w:usb1="4000004A" w:usb2="00000000" w:usb3="00000000" w:csb0="00000001"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auto"/>
    <w:pitch w:val="variable"/>
    <w:sig w:usb0="E0002AEF" w:usb1="C0007841" w:usb2="00000009" w:usb3="00000000" w:csb0="000001FF" w:csb1="00000000"/>
  </w:font>
  <w:font w:name="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WO Fago Cond-Bold">
    <w:charset w:val="00"/>
    <w:family w:val="auto"/>
    <w:pitch w:val="variable"/>
    <w:sig w:usb0="80000027" w:usb1="00000000" w:usb2="00000000" w:usb3="00000000" w:csb0="00000001" w:csb1="00000000"/>
  </w:font>
  <w:font w:name="AWO Fago Office Bold">
    <w:charset w:val="00"/>
    <w:family w:val="auto"/>
    <w:pitch w:val="variable"/>
    <w:sig w:usb0="8000002F" w:usb1="4000004A"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3FBA0" w14:textId="77777777" w:rsidR="00DD084E" w:rsidRDefault="00DD08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21A4E" w14:textId="77777777" w:rsidR="009E3E45" w:rsidRPr="00D62AA2" w:rsidRDefault="002E0544" w:rsidP="002E0544">
    <w:pPr>
      <w:pStyle w:val="Fuzeile"/>
      <w:ind w:left="-1985"/>
      <w:rPr>
        <w:sz w:val="18"/>
        <w:szCs w:val="18"/>
      </w:rPr>
    </w:pPr>
    <w:r>
      <w:rPr>
        <w:noProof/>
        <w:lang w:val="de-DE" w:eastAsia="de-DE"/>
      </w:rPr>
      <w:drawing>
        <wp:anchor distT="0" distB="0" distL="114300" distR="114300" simplePos="0" relativeHeight="251660800" behindDoc="0" locked="0" layoutInCell="1" allowOverlap="1" wp14:anchorId="7A4D3C18" wp14:editId="103726F6">
          <wp:simplePos x="0" y="0"/>
          <wp:positionH relativeFrom="leftMargin">
            <wp:posOffset>176530</wp:posOffset>
          </wp:positionH>
          <wp:positionV relativeFrom="bottomMargin">
            <wp:posOffset>-239300</wp:posOffset>
          </wp:positionV>
          <wp:extent cx="933668" cy="40767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M_DQS_quer_rgb.jpg"/>
                  <pic:cNvPicPr/>
                </pic:nvPicPr>
                <pic:blipFill>
                  <a:blip r:embed="rId1">
                    <a:extLst>
                      <a:ext uri="{28A0092B-C50C-407E-A947-70E740481C1C}">
                        <a14:useLocalDpi xmlns:a14="http://schemas.microsoft.com/office/drawing/2010/main" val="0"/>
                      </a:ext>
                    </a:extLst>
                  </a:blip>
                  <a:stretch>
                    <a:fillRect/>
                  </a:stretch>
                </pic:blipFill>
                <pic:spPr>
                  <a:xfrm>
                    <a:off x="0" y="0"/>
                    <a:ext cx="933668" cy="4076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2AA2">
      <w:rPr>
        <w:lang w:val="de-DE"/>
      </w:rPr>
      <w:tab/>
    </w:r>
    <w:r w:rsidR="00D62AA2">
      <w:rPr>
        <w:lang w:val="de-DE"/>
      </w:rPr>
      <w:tab/>
    </w:r>
    <w:r w:rsidR="00D62AA2" w:rsidRPr="00D62AA2">
      <w:rPr>
        <w:sz w:val="18"/>
        <w:szCs w:val="18"/>
        <w:lang w:val="de-DE"/>
      </w:rPr>
      <w:t xml:space="preserve">Seite </w:t>
    </w:r>
    <w:r w:rsidR="00D62AA2" w:rsidRPr="00D62AA2">
      <w:rPr>
        <w:b/>
        <w:sz w:val="18"/>
        <w:szCs w:val="18"/>
      </w:rPr>
      <w:fldChar w:fldCharType="begin"/>
    </w:r>
    <w:r w:rsidR="00D62AA2" w:rsidRPr="00D62AA2">
      <w:rPr>
        <w:b/>
        <w:sz w:val="18"/>
        <w:szCs w:val="18"/>
      </w:rPr>
      <w:instrText>PAGE  \* Arabic  \* MERGEFORMAT</w:instrText>
    </w:r>
    <w:r w:rsidR="00D62AA2" w:rsidRPr="00D62AA2">
      <w:rPr>
        <w:b/>
        <w:sz w:val="18"/>
        <w:szCs w:val="18"/>
      </w:rPr>
      <w:fldChar w:fldCharType="separate"/>
    </w:r>
    <w:r w:rsidR="00595A0E" w:rsidRPr="00595A0E">
      <w:rPr>
        <w:b/>
        <w:noProof/>
        <w:sz w:val="18"/>
        <w:szCs w:val="18"/>
        <w:lang w:val="de-DE"/>
      </w:rPr>
      <w:t>1</w:t>
    </w:r>
    <w:r w:rsidR="00D62AA2" w:rsidRPr="00D62AA2">
      <w:rPr>
        <w:b/>
        <w:sz w:val="18"/>
        <w:szCs w:val="18"/>
      </w:rPr>
      <w:fldChar w:fldCharType="end"/>
    </w:r>
    <w:r w:rsidR="00D62AA2" w:rsidRPr="00D62AA2">
      <w:rPr>
        <w:sz w:val="18"/>
        <w:szCs w:val="18"/>
        <w:lang w:val="de-DE"/>
      </w:rPr>
      <w:t xml:space="preserve"> / </w:t>
    </w:r>
    <w:r w:rsidR="00D62AA2" w:rsidRPr="00D62AA2">
      <w:rPr>
        <w:b/>
        <w:sz w:val="18"/>
        <w:szCs w:val="18"/>
      </w:rPr>
      <w:fldChar w:fldCharType="begin"/>
    </w:r>
    <w:r w:rsidR="00D62AA2" w:rsidRPr="00D62AA2">
      <w:rPr>
        <w:b/>
        <w:sz w:val="18"/>
        <w:szCs w:val="18"/>
      </w:rPr>
      <w:instrText>NUMPAGES  \* Arabic  \* MERGEFORMAT</w:instrText>
    </w:r>
    <w:r w:rsidR="00D62AA2" w:rsidRPr="00D62AA2">
      <w:rPr>
        <w:b/>
        <w:sz w:val="18"/>
        <w:szCs w:val="18"/>
      </w:rPr>
      <w:fldChar w:fldCharType="separate"/>
    </w:r>
    <w:r w:rsidR="00595A0E" w:rsidRPr="00595A0E">
      <w:rPr>
        <w:b/>
        <w:noProof/>
        <w:sz w:val="18"/>
        <w:szCs w:val="18"/>
        <w:lang w:val="de-DE"/>
      </w:rPr>
      <w:t>2</w:t>
    </w:r>
    <w:r w:rsidR="00D62AA2" w:rsidRPr="00D62AA2">
      <w:rPr>
        <w:b/>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E9DCC" w14:textId="77777777" w:rsidR="00DD084E" w:rsidRDefault="00DD084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A9E62" w14:textId="77777777" w:rsidR="00C63882" w:rsidRDefault="00C63882" w:rsidP="00E26888">
      <w:pPr>
        <w:spacing w:line="240" w:lineRule="auto"/>
      </w:pPr>
      <w:r>
        <w:separator/>
      </w:r>
    </w:p>
  </w:footnote>
  <w:footnote w:type="continuationSeparator" w:id="0">
    <w:p w14:paraId="2EBBF400" w14:textId="77777777" w:rsidR="00C63882" w:rsidRDefault="00C63882" w:rsidP="00E2688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2D96E" w14:textId="77777777" w:rsidR="001C08C0" w:rsidRDefault="001C08C0" w:rsidP="00E26888">
    <w:pPr>
      <w:jc w:val="right"/>
      <w:rPr>
        <w:lang w:val="de-DE"/>
      </w:rPr>
    </w:pPr>
    <w:r>
      <w:rPr>
        <w:noProof/>
        <w:lang w:val="de-DE" w:eastAsia="de-DE"/>
      </w:rPr>
      <mc:AlternateContent>
        <mc:Choice Requires="wps">
          <w:drawing>
            <wp:anchor distT="0" distB="0" distL="114300" distR="114300" simplePos="0" relativeHeight="251657728" behindDoc="0" locked="0" layoutInCell="1" allowOverlap="1" wp14:anchorId="21C1D1FA" wp14:editId="23A13904">
              <wp:simplePos x="0" y="0"/>
              <wp:positionH relativeFrom="column">
                <wp:posOffset>5128260</wp:posOffset>
              </wp:positionH>
              <wp:positionV relativeFrom="paragraph">
                <wp:posOffset>-40640</wp:posOffset>
              </wp:positionV>
              <wp:extent cx="819150" cy="239395"/>
              <wp:effectExtent l="13335" t="6985" r="57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39395"/>
                      </a:xfrm>
                      <a:prstGeom prst="rect">
                        <a:avLst/>
                      </a:prstGeom>
                      <a:solidFill>
                        <a:srgbClr val="FFFFFF"/>
                      </a:solidFill>
                      <a:ln w="9525">
                        <a:solidFill>
                          <a:srgbClr val="FFFFFF"/>
                        </a:solidFill>
                        <a:miter lim="800000"/>
                        <a:headEnd/>
                        <a:tailEnd/>
                      </a:ln>
                    </wps:spPr>
                    <wps:txbx>
                      <w:txbxContent>
                        <w:p w14:paraId="381913A6" w14:textId="77777777" w:rsidR="001C08C0" w:rsidRDefault="001C08C0" w:rsidP="00E26888">
                          <w:pPr>
                            <w:spacing w:line="240" w:lineRule="auto"/>
                          </w:pPr>
                          <w:proofErr w:type="spellStart"/>
                          <w:r w:rsidRPr="00E26888">
                            <w:rPr>
                              <w:rStyle w:val="KopfzeileZchn"/>
                            </w:rPr>
                            <w:t>Seite</w:t>
                          </w:r>
                          <w:proofErr w:type="spellEnd"/>
                          <w:r w:rsidRPr="00E26888">
                            <w:rPr>
                              <w:rStyle w:val="KopfzeileZchn"/>
                            </w:rPr>
                            <w:t xml:space="preserv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7535C3">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3.8pt;margin-top:-3.2pt;width:64.5pt;height:1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" strokecolor="white">
              <v:textbox>
                <w:txbxContent>
                  <w:p w14:paraId="381913A6" w14:textId="77777777" w:rsidR="001C08C0" w:rsidRDefault="001C08C0" w:rsidP="00E26888">
                    <w:pPr>
                      <w:spacing w:line="240" w:lineRule="auto"/>
                    </w:pPr>
                    <w:r w:rsidRPr="00E26888">
                      <w:rPr>
                        <w:rStyle w:val="KopfzeileZchn"/>
                      </w:rPr>
                      <w:t xml:space="preserve">Seite </w:t>
                    </w:r>
                    <w:r w:rsidRPr="00E26888">
                      <w:rPr>
                        <w:rStyle w:val="KopfzeileZchn"/>
                      </w:rPr>
                      <w:fldChar w:fldCharType="begin"/>
                    </w:r>
                    <w:r w:rsidRPr="00E26888">
                      <w:rPr>
                        <w:rStyle w:val="KopfzeileZchn"/>
                      </w:rPr>
                      <w:instrText xml:space="preserve"> PAGE </w:instrText>
                    </w:r>
                    <w:r w:rsidRPr="00E26888">
                      <w:rPr>
                        <w:rStyle w:val="KopfzeileZchn"/>
                      </w:rPr>
                      <w:fldChar w:fldCharType="separate"/>
                    </w:r>
                    <w:r>
                      <w:rPr>
                        <w:rStyle w:val="KopfzeileZchn"/>
                        <w:noProof/>
                      </w:rPr>
                      <w:t>2</w:t>
                    </w:r>
                    <w:r w:rsidRPr="00E26888">
                      <w:rPr>
                        <w:rStyle w:val="KopfzeileZchn"/>
                      </w:rPr>
                      <w:fldChar w:fldCharType="end"/>
                    </w:r>
                    <w:r w:rsidRPr="00E26888">
                      <w:rPr>
                        <w:rStyle w:val="KopfzeileZchn"/>
                      </w:rPr>
                      <w:t xml:space="preserve"> von </w:t>
                    </w:r>
                    <w:r w:rsidRPr="00E26888">
                      <w:rPr>
                        <w:rStyle w:val="KopfzeileZchn"/>
                      </w:rPr>
                      <w:fldChar w:fldCharType="begin"/>
                    </w:r>
                    <w:r w:rsidRPr="00E26888">
                      <w:rPr>
                        <w:rStyle w:val="KopfzeileZchn"/>
                      </w:rPr>
                      <w:instrText xml:space="preserve"> NUMPAGES  </w:instrText>
                    </w:r>
                    <w:r w:rsidRPr="00E26888">
                      <w:rPr>
                        <w:rStyle w:val="KopfzeileZchn"/>
                      </w:rPr>
                      <w:fldChar w:fldCharType="separate"/>
                    </w:r>
                    <w:r w:rsidR="007535C3">
                      <w:rPr>
                        <w:rStyle w:val="KopfzeileZchn"/>
                        <w:noProof/>
                      </w:rPr>
                      <w:t>2</w:t>
                    </w:r>
                    <w:r w:rsidRPr="00E26888">
                      <w:rPr>
                        <w:rStyle w:val="KopfzeileZchn"/>
                      </w:rPr>
                      <w:fldChar w:fldCharType="end"/>
                    </w:r>
                  </w:p>
                  <w:p w14:paraId="3513A677" w14:textId="77777777" w:rsidR="001C08C0" w:rsidRDefault="001C08C0" w:rsidP="00E26888">
                    <w:pPr>
                      <w:rPr>
                        <w:lang w:val="de-DE"/>
                      </w:rPr>
                    </w:pPr>
                  </w:p>
                </w:txbxContent>
              </v:textbox>
            </v:shape>
          </w:pict>
        </mc:Fallback>
      </mc:AlternateContent>
    </w:r>
  </w:p>
  <w:p w14:paraId="20CBFF32" w14:textId="77777777" w:rsidR="001C08C0" w:rsidRDefault="001C08C0" w:rsidP="00656E5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C478" w14:textId="77777777" w:rsidR="001C08C0" w:rsidRDefault="009E3E45" w:rsidP="00656E56">
    <w:pPr>
      <w:pStyle w:val="Kopfzeile"/>
    </w:pPr>
    <w:r>
      <w:rPr>
        <w:noProof/>
      </w:rPr>
      <w:drawing>
        <wp:anchor distT="0" distB="0" distL="114300" distR="114300" simplePos="0" relativeHeight="251658752" behindDoc="0" locked="0" layoutInCell="1" allowOverlap="1" wp14:anchorId="7B151615" wp14:editId="7F07CF3E">
          <wp:simplePos x="0" y="0"/>
          <wp:positionH relativeFrom="column">
            <wp:posOffset>-1168400</wp:posOffset>
          </wp:positionH>
          <wp:positionV relativeFrom="margin">
            <wp:posOffset>-1323340</wp:posOffset>
          </wp:positionV>
          <wp:extent cx="2867025" cy="809625"/>
          <wp:effectExtent l="0" t="0" r="9525" b="9525"/>
          <wp:wrapNone/>
          <wp:docPr id="2" name="Grafik 2" descr="AWO Logo Brib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O Logo Brib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809625"/>
                  </a:xfrm>
                  <a:prstGeom prst="rect">
                    <a:avLst/>
                  </a:prstGeom>
                  <a:noFill/>
                </pic:spPr>
              </pic:pic>
            </a:graphicData>
          </a:graphic>
          <wp14:sizeRelH relativeFrom="page">
            <wp14:pctWidth>0</wp14:pctWidth>
          </wp14:sizeRelH>
          <wp14:sizeRelV relativeFrom="page">
            <wp14:pctHeight>0</wp14:pctHeight>
          </wp14:sizeRelV>
        </wp:anchor>
      </w:drawing>
    </w:r>
    <w:r w:rsidR="001C08C0">
      <w:rPr>
        <w:noProof/>
      </w:rPr>
      <mc:AlternateContent>
        <mc:Choice Requires="wps">
          <w:drawing>
            <wp:anchor distT="0" distB="0" distL="114300" distR="114300" simplePos="0" relativeHeight="251659776" behindDoc="0" locked="0" layoutInCell="1" allowOverlap="1" wp14:anchorId="724F0B67" wp14:editId="5D755BBD">
              <wp:simplePos x="0" y="0"/>
              <wp:positionH relativeFrom="column">
                <wp:posOffset>5894070</wp:posOffset>
              </wp:positionH>
              <wp:positionV relativeFrom="paragraph">
                <wp:posOffset>1200150</wp:posOffset>
              </wp:positionV>
              <wp:extent cx="219075" cy="9791700"/>
              <wp:effectExtent l="0" t="0" r="9525"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9791700"/>
                      </a:xfrm>
                      <a:prstGeom prst="rect">
                        <a:avLst/>
                      </a:prstGeom>
                      <a:solidFill>
                        <a:srgbClr val="E2001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464.1pt;margin-top:94.5pt;width:17.25pt;height:7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" fillcolor="#e2001a" stroked="f"/>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88E33" w14:textId="77777777" w:rsidR="00DD084E" w:rsidRDefault="00DD084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B68FE"/>
    <w:multiLevelType w:val="hybridMultilevel"/>
    <w:tmpl w:val="06DCA0DE"/>
    <w:lvl w:ilvl="0" w:tplc="D1C40DC2">
      <w:start w:val="2003"/>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4C2118"/>
    <w:multiLevelType w:val="hybridMultilevel"/>
    <w:tmpl w:val="F9420228"/>
    <w:lvl w:ilvl="0" w:tplc="0E5078E2">
      <w:start w:val="2010"/>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nsid w:val="245176D2"/>
    <w:multiLevelType w:val="hybridMultilevel"/>
    <w:tmpl w:val="BEDA5DC0"/>
    <w:lvl w:ilvl="0" w:tplc="7C9CE6B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
    <w:nsid w:val="6CC0458F"/>
    <w:multiLevelType w:val="hybridMultilevel"/>
    <w:tmpl w:val="CF3816E0"/>
    <w:lvl w:ilvl="0" w:tplc="464E9E78">
      <w:start w:val="2012"/>
      <w:numFmt w:val="bullet"/>
      <w:lvlText w:val="-"/>
      <w:lvlJc w:val="left"/>
      <w:pPr>
        <w:ind w:left="1770" w:hanging="360"/>
      </w:pPr>
      <w:rPr>
        <w:rFonts w:ascii="AWO Fago Office" w:eastAsia="ヒラギノ角ゴ Pro W3" w:hAnsi="AWO Fago Office" w:cs="Times New Roman"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4">
    <w:nsid w:val="736008AA"/>
    <w:multiLevelType w:val="hybridMultilevel"/>
    <w:tmpl w:val="4242329A"/>
    <w:lvl w:ilvl="0" w:tplc="D88299D6">
      <w:numFmt w:val="bullet"/>
      <w:lvlText w:val="-"/>
      <w:lvlJc w:val="left"/>
      <w:pPr>
        <w:ind w:left="720" w:hanging="360"/>
      </w:pPr>
      <w:rPr>
        <w:rFonts w:ascii="AWO Fago Office" w:eastAsia="ヒラギノ角ゴ Pro W3" w:hAnsi="AWO Fago 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10"/>
  <w:drawingGridVerticalSpacing w:val="299"/>
  <w:displayHorizontalDrawingGridEvery w:val="0"/>
  <w:doNotShadeFormData/>
  <w:noPunctuationKerning/>
  <w:characterSpacingControl w:val="doNotCompress"/>
  <w:doNotValidateAgainstSchema/>
  <w:doNotDemarcateInvalidXml/>
  <w:hdrShapeDefaults>
    <o:shapedefaults v:ext="edit" spidmax="2049" style="mso-position-vertical-relative:margin" fill="f" fillcolor="white" stroke="f">
      <v:fill color="white" on="f"/>
      <v:stroke on="f"/>
      <o:colormru v:ext="edit" colors="#e2001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C6B"/>
    <w:rsid w:val="00041E67"/>
    <w:rsid w:val="00075228"/>
    <w:rsid w:val="00091BC2"/>
    <w:rsid w:val="000B487D"/>
    <w:rsid w:val="001136D5"/>
    <w:rsid w:val="0015650A"/>
    <w:rsid w:val="00185159"/>
    <w:rsid w:val="001C08C0"/>
    <w:rsid w:val="001C1C6B"/>
    <w:rsid w:val="002233C1"/>
    <w:rsid w:val="00245AFE"/>
    <w:rsid w:val="0025061B"/>
    <w:rsid w:val="00293BD1"/>
    <w:rsid w:val="002E0544"/>
    <w:rsid w:val="003127D6"/>
    <w:rsid w:val="003640F9"/>
    <w:rsid w:val="00365215"/>
    <w:rsid w:val="003A1E2A"/>
    <w:rsid w:val="003E7B64"/>
    <w:rsid w:val="004448A0"/>
    <w:rsid w:val="00516493"/>
    <w:rsid w:val="00595A0E"/>
    <w:rsid w:val="0061583A"/>
    <w:rsid w:val="00647B80"/>
    <w:rsid w:val="00656E56"/>
    <w:rsid w:val="006C3910"/>
    <w:rsid w:val="00720269"/>
    <w:rsid w:val="007535C3"/>
    <w:rsid w:val="00782685"/>
    <w:rsid w:val="007D7DA0"/>
    <w:rsid w:val="00800647"/>
    <w:rsid w:val="00982B8D"/>
    <w:rsid w:val="009E3E45"/>
    <w:rsid w:val="00A0185E"/>
    <w:rsid w:val="00A526F2"/>
    <w:rsid w:val="00A8103B"/>
    <w:rsid w:val="00AF4971"/>
    <w:rsid w:val="00B6577A"/>
    <w:rsid w:val="00BD6EAC"/>
    <w:rsid w:val="00C52799"/>
    <w:rsid w:val="00C63882"/>
    <w:rsid w:val="00C859A1"/>
    <w:rsid w:val="00C87075"/>
    <w:rsid w:val="00CE4363"/>
    <w:rsid w:val="00D62AA2"/>
    <w:rsid w:val="00DD084E"/>
    <w:rsid w:val="00DD4D89"/>
    <w:rsid w:val="00E26888"/>
    <w:rsid w:val="00F36F0D"/>
    <w:rsid w:val="00F82FD7"/>
    <w:rsid w:val="00FD1A2B"/>
    <w:rsid w:val="00FE7EC7"/>
    <w:rsid w:val="00FF3FF9"/>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vertical-relative:margin" fill="f" fillcolor="white" stroke="f">
      <v:fill color="white" on="f"/>
      <v:stroke on="f"/>
      <o:colormru v:ext="edit" colors="#e2001a"/>
    </o:shapedefaults>
    <o:shapelayout v:ext="edit">
      <o:idmap v:ext="edit" data="1"/>
    </o:shapelayout>
  </w:shapeDefaults>
  <w:doNotEmbedSmartTags/>
  <w:decimalSymbol w:val=","/>
  <w:listSeparator w:val=";"/>
  <w14:docId w14:val="392D81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E26888"/>
    <w:pPr>
      <w:spacing w:line="300" w:lineRule="exact"/>
    </w:pPr>
    <w:rPr>
      <w:rFonts w:ascii="AWO Fago Office" w:hAnsi="AWO Fago Office"/>
      <w:sz w:val="22"/>
      <w:szCs w:val="24"/>
      <w:lang w:val="en-US" w:eastAsia="en-US"/>
    </w:rPr>
  </w:style>
  <w:style w:type="paragraph" w:styleId="berschrift1">
    <w:name w:val="heading 1"/>
    <w:basedOn w:val="Standard"/>
    <w:next w:val="Standard"/>
    <w:link w:val="berschrift1Zchn"/>
    <w:qFormat/>
    <w:locked/>
    <w:rsid w:val="00A0185E"/>
    <w:pPr>
      <w:keepNext/>
      <w:spacing w:line="760" w:lineRule="exact"/>
      <w:outlineLvl w:val="0"/>
    </w:pPr>
    <w:rPr>
      <w:rFonts w:ascii="AWO Fago Cond-Bold" w:hAnsi="AWO Fago Cond-Bold"/>
      <w:b/>
      <w:bCs/>
      <w:kern w:val="32"/>
      <w:sz w:val="7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thema">
    <w:name w:val="Pressethema"/>
    <w:basedOn w:val="Text"/>
    <w:qFormat/>
    <w:rsid w:val="00A0185E"/>
    <w:pPr>
      <w:spacing w:line="420" w:lineRule="exact"/>
    </w:pPr>
    <w:rPr>
      <w:sz w:val="36"/>
    </w:rPr>
  </w:style>
  <w:style w:type="paragraph" w:customStyle="1" w:styleId="Text">
    <w:name w:val="Text"/>
    <w:autoRedefine/>
    <w:rsid w:val="00656E56"/>
    <w:pPr>
      <w:tabs>
        <w:tab w:val="left" w:pos="709"/>
        <w:tab w:val="left" w:pos="1417"/>
        <w:tab w:val="left" w:pos="2126"/>
        <w:tab w:val="left" w:pos="2835"/>
        <w:tab w:val="left" w:pos="3543"/>
        <w:tab w:val="left" w:pos="4252"/>
        <w:tab w:val="left" w:pos="4961"/>
        <w:tab w:val="left" w:pos="5669"/>
        <w:tab w:val="left" w:pos="6378"/>
        <w:tab w:val="left" w:pos="7087"/>
        <w:tab w:val="left" w:pos="7795"/>
      </w:tabs>
      <w:spacing w:line="300" w:lineRule="exact"/>
    </w:pPr>
    <w:rPr>
      <w:rFonts w:ascii="AWO Fago Office" w:eastAsia="ヒラギノ角ゴ Pro W3" w:hAnsi="AWO Fago Office"/>
      <w:b/>
      <w:color w:val="000000"/>
      <w:sz w:val="22"/>
    </w:rPr>
  </w:style>
  <w:style w:type="paragraph" w:customStyle="1" w:styleId="Textfett">
    <w:name w:val="Text fett"/>
    <w:autoRedefine/>
    <w:rsid w:val="00AF4971"/>
    <w:pPr>
      <w:spacing w:line="300" w:lineRule="exact"/>
    </w:pPr>
    <w:rPr>
      <w:rFonts w:ascii="AWO Fago Office Bold" w:eastAsia="ヒラギノ角ゴ Pro W3" w:hAnsi="AWO Fago Office Bold"/>
      <w:color w:val="000000"/>
      <w:sz w:val="22"/>
    </w:rPr>
  </w:style>
  <w:style w:type="paragraph" w:styleId="Kopfzeile">
    <w:name w:val="header"/>
    <w:basedOn w:val="Text"/>
    <w:link w:val="KopfzeileZchn"/>
    <w:locked/>
    <w:rsid w:val="00E26888"/>
    <w:pPr>
      <w:tabs>
        <w:tab w:val="center" w:pos="4536"/>
        <w:tab w:val="right" w:pos="9072"/>
      </w:tabs>
    </w:pPr>
    <w:rPr>
      <w:sz w:val="16"/>
    </w:rPr>
  </w:style>
  <w:style w:type="character" w:customStyle="1" w:styleId="KopfzeileZchn">
    <w:name w:val="Kopfzeile Zchn"/>
    <w:basedOn w:val="Absatz-Standardschriftart"/>
    <w:link w:val="Kopfzeile"/>
    <w:rsid w:val="00E26888"/>
    <w:rPr>
      <w:rFonts w:ascii="AWO Fago Office" w:eastAsia="ヒラギノ角ゴ Pro W3" w:hAnsi="AWO Fago Office"/>
      <w:color w:val="000000"/>
      <w:sz w:val="16"/>
    </w:rPr>
  </w:style>
  <w:style w:type="paragraph" w:styleId="Fuzeile">
    <w:name w:val="footer"/>
    <w:basedOn w:val="Standard"/>
    <w:link w:val="FuzeileZchn"/>
    <w:locked/>
    <w:rsid w:val="00E26888"/>
    <w:pPr>
      <w:tabs>
        <w:tab w:val="center" w:pos="4536"/>
        <w:tab w:val="right" w:pos="9072"/>
      </w:tabs>
    </w:pPr>
  </w:style>
  <w:style w:type="character" w:customStyle="1" w:styleId="FuzeileZchn">
    <w:name w:val="Fußzeile Zchn"/>
    <w:basedOn w:val="Absatz-Standardschriftart"/>
    <w:link w:val="Fuzeile"/>
    <w:rsid w:val="00E26888"/>
    <w:rPr>
      <w:sz w:val="24"/>
      <w:szCs w:val="24"/>
      <w:lang w:val="en-US" w:eastAsia="en-US"/>
    </w:rPr>
  </w:style>
  <w:style w:type="paragraph" w:styleId="Sprechblasentext">
    <w:name w:val="Balloon Text"/>
    <w:basedOn w:val="Standard"/>
    <w:link w:val="SprechblasentextZchn"/>
    <w:locked/>
    <w:rsid w:val="00E26888"/>
    <w:rPr>
      <w:rFonts w:ascii="Tahoma" w:hAnsi="Tahoma" w:cs="Tahoma"/>
      <w:sz w:val="16"/>
      <w:szCs w:val="16"/>
    </w:rPr>
  </w:style>
  <w:style w:type="character" w:customStyle="1" w:styleId="SprechblasentextZchn">
    <w:name w:val="Sprechblasentext Zchn"/>
    <w:basedOn w:val="Absatz-Standardschriftart"/>
    <w:link w:val="Sprechblasentext"/>
    <w:rsid w:val="00E26888"/>
    <w:rPr>
      <w:rFonts w:ascii="Tahoma" w:hAnsi="Tahoma" w:cs="Tahoma"/>
      <w:sz w:val="16"/>
      <w:szCs w:val="16"/>
      <w:lang w:val="en-US" w:eastAsia="en-US"/>
    </w:rPr>
  </w:style>
  <w:style w:type="character" w:customStyle="1" w:styleId="berschrift1Zchn">
    <w:name w:val="Überschrift 1 Zchn"/>
    <w:basedOn w:val="Absatz-Standardschriftart"/>
    <w:link w:val="berschrift1"/>
    <w:rsid w:val="00A0185E"/>
    <w:rPr>
      <w:rFonts w:ascii="AWO Fago Cond-Bold" w:hAnsi="AWO Fago Cond-Bold"/>
      <w:b/>
      <w:bCs/>
      <w:kern w:val="32"/>
      <w:sz w:val="7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ns\AppData\Local\Temp\13\Vorlage-AWO-informiert-mit-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C:\Users\hns\AppData\Local\Temp\13\Vorlage-AWO-informiert-mit-logo.dotx</Template>
  <TotalTime>0</TotalTime>
  <Pages>2</Pages>
  <Words>482</Words>
  <Characters>3040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KLXM Crossmedia GmbH</Company>
  <LinksUpToDate>false</LinksUpToDate>
  <CharactersWithSpaces>3515</CharactersWithSpaces>
  <SharedDoc>false</SharedDoc>
  <HLinks>
    <vt:vector size="6" baseType="variant">
      <vt:variant>
        <vt:i4>6619231</vt:i4>
      </vt:variant>
      <vt:variant>
        <vt:i4>0</vt:i4>
      </vt:variant>
      <vt:variant>
        <vt:i4>0</vt:i4>
      </vt:variant>
      <vt:variant>
        <vt:i4>5</vt:i4>
      </vt:variant>
      <vt:variant>
        <vt:lpwstr>mailto:gs@awo-kv-wesel.de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Henseler</dc:creator>
  <cp:lastModifiedBy>Achim Müntel</cp:lastModifiedBy>
  <cp:revision>4</cp:revision>
  <cp:lastPrinted>2017-06-22T09:06:00Z</cp:lastPrinted>
  <dcterms:created xsi:type="dcterms:W3CDTF">2017-06-22T09:07:00Z</dcterms:created>
  <dcterms:modified xsi:type="dcterms:W3CDTF">2017-06-22T14:59:00Z</dcterms:modified>
</cp:coreProperties>
</file>