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5876" w14:textId="77777777" w:rsidR="00A526F2" w:rsidRPr="001C08C0" w:rsidRDefault="00A0185E" w:rsidP="00A0185E">
      <w:pPr>
        <w:pStyle w:val="berschrift1"/>
        <w:rPr>
          <w:lang w:val="de-DE"/>
        </w:rPr>
      </w:pPr>
      <w:r w:rsidRPr="001C08C0">
        <w:rPr>
          <w:lang w:val="de-DE"/>
        </w:rPr>
        <w:t>AWO informiert</w:t>
      </w:r>
    </w:p>
    <w:p w14:paraId="725B6DAC" w14:textId="77777777" w:rsidR="00A0185E" w:rsidRPr="001C08C0" w:rsidRDefault="00A0185E" w:rsidP="00A0185E">
      <w:pPr>
        <w:rPr>
          <w:lang w:val="de-DE"/>
        </w:rPr>
      </w:pPr>
    </w:p>
    <w:p w14:paraId="388B5246" w14:textId="77777777" w:rsidR="00A0185E" w:rsidRPr="001C08C0" w:rsidRDefault="00A0185E" w:rsidP="00A0185E">
      <w:pPr>
        <w:rPr>
          <w:lang w:val="de-DE"/>
        </w:rPr>
      </w:pPr>
    </w:p>
    <w:p w14:paraId="53E02BC2" w14:textId="50C8A34F" w:rsidR="00A0185E" w:rsidRPr="00A0185E" w:rsidRDefault="00A0185E" w:rsidP="00A0185E">
      <w:pPr>
        <w:pStyle w:val="Textfett"/>
      </w:pPr>
      <w:r>
        <w:t xml:space="preserve">AWO Presseinformation vom </w:t>
      </w:r>
      <w:r w:rsidR="00565B23">
        <w:t>13</w:t>
      </w:r>
      <w:r w:rsidR="0027222E">
        <w:t>.</w:t>
      </w:r>
      <w:r w:rsidR="007D0D28">
        <w:t>0</w:t>
      </w:r>
      <w:r w:rsidR="00565B23">
        <w:t>3</w:t>
      </w:r>
      <w:r w:rsidR="0027222E">
        <w:t>.201</w:t>
      </w:r>
      <w:r w:rsidR="007D0D28">
        <w:t>9</w:t>
      </w:r>
    </w:p>
    <w:p w14:paraId="59FB93A2" w14:textId="77777777" w:rsidR="00A526F2" w:rsidRDefault="00A526F2" w:rsidP="00656E56">
      <w:pPr>
        <w:pStyle w:val="Text"/>
      </w:pPr>
    </w:p>
    <w:p w14:paraId="646F87D3" w14:textId="77777777" w:rsidR="00565B23" w:rsidRPr="00565B23" w:rsidRDefault="00565B23" w:rsidP="00565B23">
      <w:pPr>
        <w:spacing w:before="120" w:line="300" w:lineRule="atLeast"/>
        <w:rPr>
          <w:lang w:val="de-DE"/>
        </w:rPr>
      </w:pPr>
      <w:r w:rsidRPr="00565B23">
        <w:rPr>
          <w:rFonts w:ascii="Arial" w:hAnsi="Arial" w:cs="Arial"/>
          <w:b/>
          <w:bCs/>
          <w:color w:val="000000"/>
          <w:sz w:val="28"/>
          <w:szCs w:val="28"/>
          <w:lang w:val="de-DE"/>
        </w:rPr>
        <w:t xml:space="preserve">AWO beteiligt sich an Internationalen Wochen gegen Rassismus </w:t>
      </w:r>
    </w:p>
    <w:p w14:paraId="25BA9C85" w14:textId="62B259A0" w:rsidR="00565B23" w:rsidRPr="00565B23" w:rsidRDefault="00565B23" w:rsidP="00565B23">
      <w:pPr>
        <w:autoSpaceDE w:val="0"/>
        <w:autoSpaceDN w:val="0"/>
        <w:spacing w:before="120" w:line="300" w:lineRule="atLeast"/>
        <w:rPr>
          <w:lang w:val="de-DE"/>
        </w:rPr>
      </w:pPr>
      <w:r w:rsidRPr="00565B23">
        <w:rPr>
          <w:rFonts w:ascii="Arial" w:hAnsi="Arial" w:cs="Arial"/>
          <w:color w:val="000000"/>
          <w:sz w:val="24"/>
          <w:lang w:val="de-DE"/>
        </w:rPr>
        <w:t>Gemeinsam mit vielen Initiativen und Einrichtungen engagiert sich die AWO im Rahmen der Internationalen Aktionswochen vom 11. März bis 24. März 2019 gegen Rassismus. „Rassismus ist eine Bedrohung für die freie Entfaltung der Persönlichkeit, das selbstbestimmte Leben von Menschen und gefährdet dadurch unsere Demokratie. Für die Menschen, Erwachsene und Kinder, denen Rassismus entgegenschlägt, ist Rassismus eine massive existenzielle Bedrohung und erweckt Angst und Schrecken. Dem muss unsere gesamte Gesellschaft entgegentreten. Deshalb beteiligt sich d</w:t>
      </w:r>
      <w:r>
        <w:rPr>
          <w:rFonts w:ascii="Arial" w:hAnsi="Arial" w:cs="Arial"/>
          <w:color w:val="000000"/>
          <w:sz w:val="24"/>
          <w:lang w:val="de-DE"/>
        </w:rPr>
        <w:t>er AWO Kreisverband Wesel e.V.</w:t>
      </w:r>
      <w:r w:rsidRPr="00565B23">
        <w:rPr>
          <w:rFonts w:ascii="Arial" w:hAnsi="Arial" w:cs="Arial"/>
          <w:color w:val="000000"/>
          <w:sz w:val="24"/>
          <w:lang w:val="de-DE"/>
        </w:rPr>
        <w:t xml:space="preserve"> an den Internationalen Wochen gegen Rassismus mit vielfältigen Aktivitäten“, erklärt AWO </w:t>
      </w:r>
      <w:r>
        <w:rPr>
          <w:rFonts w:ascii="Arial" w:hAnsi="Arial" w:cs="Arial"/>
          <w:color w:val="000000"/>
          <w:sz w:val="24"/>
          <w:lang w:val="de-DE"/>
        </w:rPr>
        <w:t>Geschäftsführer Dr. Bernd Kwiatkowski</w:t>
      </w:r>
      <w:r w:rsidRPr="00565B23">
        <w:rPr>
          <w:rFonts w:ascii="Arial" w:hAnsi="Arial" w:cs="Arial"/>
          <w:color w:val="000000"/>
          <w:sz w:val="24"/>
          <w:lang w:val="de-DE"/>
        </w:rPr>
        <w:t>.</w:t>
      </w:r>
    </w:p>
    <w:p w14:paraId="2F907342" w14:textId="44D7EFDB" w:rsidR="00565B23" w:rsidRDefault="00565B23" w:rsidP="00565B23">
      <w:pPr>
        <w:autoSpaceDE w:val="0"/>
        <w:autoSpaceDN w:val="0"/>
        <w:spacing w:before="120" w:line="300" w:lineRule="atLeast"/>
        <w:rPr>
          <w:rFonts w:ascii="Arial" w:hAnsi="Arial" w:cs="Arial"/>
          <w:color w:val="000000"/>
          <w:sz w:val="24"/>
          <w:lang w:val="de-DE"/>
        </w:rPr>
      </w:pPr>
      <w:r w:rsidRPr="00565B23">
        <w:rPr>
          <w:rFonts w:ascii="Arial" w:hAnsi="Arial" w:cs="Arial"/>
          <w:color w:val="000000"/>
          <w:sz w:val="24"/>
          <w:lang w:val="de-DE"/>
        </w:rPr>
        <w:t xml:space="preserve">Der AWO </w:t>
      </w:r>
      <w:r>
        <w:rPr>
          <w:rFonts w:ascii="Arial" w:hAnsi="Arial" w:cs="Arial"/>
          <w:color w:val="000000"/>
          <w:sz w:val="24"/>
          <w:lang w:val="de-DE"/>
        </w:rPr>
        <w:t xml:space="preserve">Kreisverband </w:t>
      </w:r>
      <w:bookmarkStart w:id="0" w:name="_GoBack"/>
      <w:bookmarkEnd w:id="0"/>
      <w:r>
        <w:rPr>
          <w:rFonts w:ascii="Arial" w:hAnsi="Arial" w:cs="Arial"/>
          <w:color w:val="000000"/>
          <w:sz w:val="24"/>
          <w:lang w:val="de-DE"/>
        </w:rPr>
        <w:t>Wesel e.V. lädt am 21. März 2019 von 11.30 Uhr bis 13.00 Uhr mit kreativen Aktionen, Musik und orientalischen Speisen in das Internationale Zentrum, Talstr. 12 in 47445 Moers-Repelen ein. Dort kann wieder Stellung bezogen werden gegen Rassismus und für Vielfalt.</w:t>
      </w:r>
    </w:p>
    <w:p w14:paraId="3422FDD4" w14:textId="2B1975C8" w:rsidR="00565B23" w:rsidRDefault="00565B23" w:rsidP="00565B23">
      <w:pPr>
        <w:spacing w:before="120" w:line="300" w:lineRule="atLeast"/>
        <w:rPr>
          <w:rFonts w:ascii="Arial" w:hAnsi="Arial" w:cs="Arial"/>
          <w:color w:val="000000"/>
          <w:sz w:val="24"/>
          <w:lang w:val="de-DE"/>
        </w:rPr>
      </w:pPr>
      <w:r w:rsidRPr="00565B23">
        <w:rPr>
          <w:rFonts w:ascii="Arial" w:hAnsi="Arial" w:cs="Arial"/>
          <w:sz w:val="24"/>
          <w:lang w:val="de-DE"/>
        </w:rPr>
        <w:t>Für die AWO ist es seit ihrem Bestehen ein Anliegen, sich für die Rechte von Minderheiten einzusetzen und ihnen durch ein engagiertes sozialpolitisches Handeln vor Ort Teilhabe zu ermöglichen. In den letzten Jahren finden f</w:t>
      </w:r>
      <w:r w:rsidRPr="00565B23">
        <w:rPr>
          <w:rFonts w:ascii="Arial" w:hAnsi="Arial" w:cs="Arial"/>
          <w:color w:val="000000"/>
          <w:sz w:val="24"/>
          <w:lang w:val="de-DE"/>
        </w:rPr>
        <w:t>remdenfeindliche und rassistische Äußerungen insbesondere in den sozialen Netzwerken immer mehr ihren Weg in die Öffentlichkeit. Umso wichtiger ist es nach Ansicht der AWO, in den sozialen Netzwerken gegen Rassismus und Menschenfein</w:t>
      </w:r>
      <w:r>
        <w:rPr>
          <w:rFonts w:ascii="Arial" w:hAnsi="Arial" w:cs="Arial"/>
          <w:color w:val="000000"/>
          <w:sz w:val="24"/>
          <w:lang w:val="de-DE"/>
        </w:rPr>
        <w:t>dlichkeit Position zu beziehen.</w:t>
      </w:r>
    </w:p>
    <w:p w14:paraId="1939F84A" w14:textId="53F5CF1B" w:rsidR="00565B23" w:rsidRPr="00565B23" w:rsidRDefault="00565B23" w:rsidP="00565B23">
      <w:pPr>
        <w:spacing w:before="120" w:line="300" w:lineRule="atLeast"/>
        <w:rPr>
          <w:lang w:val="de-DE"/>
        </w:rPr>
      </w:pPr>
      <w:r w:rsidRPr="00565B23">
        <w:rPr>
          <w:rFonts w:ascii="Arial" w:hAnsi="Arial" w:cs="Arial"/>
          <w:color w:val="000000"/>
          <w:sz w:val="24"/>
          <w:lang w:val="de-DE"/>
        </w:rPr>
        <w:t xml:space="preserve">Wie bereits in den vergangenen Jahren ruft die AWO </w:t>
      </w:r>
      <w:r>
        <w:rPr>
          <w:rFonts w:ascii="Arial" w:hAnsi="Arial" w:cs="Arial"/>
          <w:color w:val="000000"/>
          <w:sz w:val="24"/>
          <w:lang w:val="de-DE"/>
        </w:rPr>
        <w:t xml:space="preserve">auch </w:t>
      </w:r>
      <w:r w:rsidRPr="00565B23">
        <w:rPr>
          <w:rFonts w:ascii="Arial" w:hAnsi="Arial" w:cs="Arial"/>
          <w:color w:val="000000"/>
          <w:sz w:val="24"/>
          <w:lang w:val="de-DE"/>
        </w:rPr>
        <w:t xml:space="preserve">dazu auf, vom 11. - 24. März 2019 Selfies (via Bild oder Video) zu posten </w:t>
      </w:r>
      <w:r w:rsidRPr="00565B23">
        <w:rPr>
          <w:rFonts w:ascii="Arial" w:hAnsi="Arial" w:cs="Arial"/>
          <w:b/>
          <w:bCs/>
          <w:sz w:val="24"/>
          <w:lang w:val="de-DE"/>
        </w:rPr>
        <w:t>#</w:t>
      </w:r>
      <w:proofErr w:type="spellStart"/>
      <w:r w:rsidRPr="00565B23">
        <w:rPr>
          <w:rFonts w:ascii="Arial" w:hAnsi="Arial" w:cs="Arial"/>
          <w:b/>
          <w:bCs/>
          <w:sz w:val="24"/>
          <w:lang w:val="de-DE"/>
        </w:rPr>
        <w:t>awogegenrassismus</w:t>
      </w:r>
      <w:proofErr w:type="spellEnd"/>
      <w:r w:rsidRPr="00565B23">
        <w:rPr>
          <w:rFonts w:ascii="Arial" w:hAnsi="Arial" w:cs="Arial"/>
          <w:color w:val="000000"/>
          <w:sz w:val="24"/>
          <w:lang w:val="de-DE"/>
        </w:rPr>
        <w:t>.</w:t>
      </w:r>
    </w:p>
    <w:p w14:paraId="4DF42DC3" w14:textId="77777777" w:rsidR="0027222E" w:rsidRDefault="0027222E" w:rsidP="00A860E5">
      <w:pPr>
        <w:pStyle w:val="Text"/>
        <w:rPr>
          <w:b w:val="0"/>
          <w:color w:val="auto"/>
        </w:rPr>
      </w:pPr>
    </w:p>
    <w:p w14:paraId="267E04F7" w14:textId="77777777" w:rsidR="00B70A64" w:rsidRDefault="00B70A64" w:rsidP="00B70A64">
      <w:pPr>
        <w:pStyle w:val="Text"/>
      </w:pPr>
      <w:r w:rsidRPr="00B6577A">
        <w:t>Ansprechpartner</w:t>
      </w:r>
      <w:r>
        <w:t xml:space="preserve"> </w:t>
      </w:r>
      <w:r w:rsidRPr="00B6577A">
        <w:t xml:space="preserve">für weitere Fragen und Informationen </w:t>
      </w:r>
      <w:r>
        <w:t>:</w:t>
      </w:r>
    </w:p>
    <w:p w14:paraId="3E473FCA" w14:textId="77777777" w:rsidR="00C32D2A" w:rsidRDefault="00C32D2A" w:rsidP="00B70A64">
      <w:pPr>
        <w:pStyle w:val="Text"/>
        <w:rPr>
          <w:b w:val="0"/>
        </w:rPr>
      </w:pPr>
    </w:p>
    <w:p w14:paraId="16D48121" w14:textId="77777777" w:rsidR="00572853" w:rsidRPr="00BF7BA5" w:rsidRDefault="00572853" w:rsidP="00572853">
      <w:pPr>
        <w:pStyle w:val="Text"/>
        <w:rPr>
          <w:b w:val="0"/>
        </w:rPr>
      </w:pPr>
      <w:r w:rsidRPr="00BF7BA5">
        <w:rPr>
          <w:b w:val="0"/>
        </w:rPr>
        <w:t xml:space="preserve">AWO </w:t>
      </w:r>
      <w:r>
        <w:rPr>
          <w:b w:val="0"/>
        </w:rPr>
        <w:t>Integrationsagentur Moers</w:t>
      </w:r>
    </w:p>
    <w:p w14:paraId="716A951E" w14:textId="77777777" w:rsidR="00572853" w:rsidRPr="001F065B" w:rsidRDefault="00572853" w:rsidP="00572853">
      <w:pPr>
        <w:pStyle w:val="Text"/>
        <w:rPr>
          <w:b w:val="0"/>
          <w:lang w:val="en-US"/>
        </w:rPr>
      </w:pPr>
      <w:r>
        <w:rPr>
          <w:b w:val="0"/>
        </w:rPr>
        <w:t xml:space="preserve">Talstr. </w:t>
      </w:r>
      <w:r w:rsidRPr="001F065B">
        <w:rPr>
          <w:b w:val="0"/>
          <w:lang w:val="en-US"/>
        </w:rPr>
        <w:t>12</w:t>
      </w:r>
    </w:p>
    <w:p w14:paraId="20E7A0B4" w14:textId="77777777" w:rsidR="00572853" w:rsidRPr="001F065B" w:rsidRDefault="00572853" w:rsidP="00572853">
      <w:pPr>
        <w:pStyle w:val="Text"/>
        <w:rPr>
          <w:b w:val="0"/>
          <w:lang w:val="en-US"/>
        </w:rPr>
      </w:pPr>
      <w:r w:rsidRPr="001F065B">
        <w:rPr>
          <w:b w:val="0"/>
          <w:lang w:val="en-US"/>
        </w:rPr>
        <w:t>47445 Moers</w:t>
      </w:r>
    </w:p>
    <w:p w14:paraId="710CD628" w14:textId="77777777" w:rsidR="00572853" w:rsidRPr="001F065B" w:rsidRDefault="00572853" w:rsidP="00572853">
      <w:pPr>
        <w:pStyle w:val="Text"/>
        <w:rPr>
          <w:b w:val="0"/>
          <w:lang w:val="en-US"/>
        </w:rPr>
      </w:pPr>
      <w:r w:rsidRPr="001F065B">
        <w:rPr>
          <w:b w:val="0"/>
          <w:lang w:val="en-US"/>
        </w:rPr>
        <w:t>Olga Weinknecht</w:t>
      </w:r>
    </w:p>
    <w:p w14:paraId="1480A249" w14:textId="77777777" w:rsidR="00572853" w:rsidRPr="001F065B" w:rsidRDefault="00572853" w:rsidP="00572853">
      <w:pPr>
        <w:pStyle w:val="Text"/>
        <w:rPr>
          <w:b w:val="0"/>
          <w:lang w:val="en-US"/>
        </w:rPr>
      </w:pPr>
      <w:r w:rsidRPr="001F065B">
        <w:rPr>
          <w:b w:val="0"/>
          <w:lang w:val="en-US"/>
        </w:rPr>
        <w:t>Tel 0176/4333 2617</w:t>
      </w:r>
    </w:p>
    <w:p w14:paraId="25DE979F" w14:textId="77777777" w:rsidR="00572853" w:rsidRPr="00BF7BA5" w:rsidRDefault="00572853" w:rsidP="00572853">
      <w:pPr>
        <w:pStyle w:val="Text"/>
        <w:rPr>
          <w:b w:val="0"/>
          <w:lang w:val="en-US"/>
        </w:rPr>
      </w:pPr>
      <w:r w:rsidRPr="001F065B">
        <w:rPr>
          <w:b w:val="0"/>
          <w:lang w:val="en-US"/>
        </w:rPr>
        <w:t>Email: weinknecht</w:t>
      </w:r>
      <w:r>
        <w:rPr>
          <w:b w:val="0"/>
          <w:lang w:val="en-US"/>
        </w:rPr>
        <w:t>@</w:t>
      </w:r>
      <w:r w:rsidRPr="00BF7BA5">
        <w:rPr>
          <w:b w:val="0"/>
          <w:lang w:val="en-US"/>
        </w:rPr>
        <w:t>awo-kv-wesel.de</w:t>
      </w:r>
    </w:p>
    <w:p w14:paraId="676B8514" w14:textId="77777777" w:rsidR="00572853" w:rsidRPr="0027222E" w:rsidRDefault="00572853" w:rsidP="00572853">
      <w:pPr>
        <w:pStyle w:val="Text"/>
        <w:rPr>
          <w:b w:val="0"/>
          <w:lang w:val="en-US"/>
        </w:rPr>
      </w:pPr>
      <w:r w:rsidRPr="0027222E">
        <w:rPr>
          <w:b w:val="0"/>
          <w:lang w:val="en-US"/>
        </w:rPr>
        <w:t>www.awo-kv-wesel.de</w:t>
      </w:r>
    </w:p>
    <w:p w14:paraId="4B6ED0EA" w14:textId="304D0C10" w:rsidR="00656E56" w:rsidRPr="0027222E" w:rsidRDefault="00656E56" w:rsidP="00572853">
      <w:pPr>
        <w:pStyle w:val="Text"/>
        <w:rPr>
          <w:b w:val="0"/>
          <w:lang w:val="en-US"/>
        </w:rPr>
      </w:pPr>
    </w:p>
    <w:sectPr w:rsidR="00656E56" w:rsidRPr="0027222E" w:rsidSect="00C859A1">
      <w:headerReference w:type="even" r:id="rId7"/>
      <w:headerReference w:type="default" r:id="rId8"/>
      <w:footerReference w:type="default" r:id="rId9"/>
      <w:pgSz w:w="11900" w:h="16820" w:code="9"/>
      <w:pgMar w:top="2438" w:right="1134" w:bottom="567" w:left="2268" w:header="0" w:footer="2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0D37" w14:textId="77777777" w:rsidR="00EF0271" w:rsidRDefault="00EF0271" w:rsidP="00E26888">
      <w:pPr>
        <w:spacing w:line="240" w:lineRule="auto"/>
      </w:pPr>
      <w:r>
        <w:separator/>
      </w:r>
    </w:p>
  </w:endnote>
  <w:endnote w:type="continuationSeparator" w:id="0">
    <w:p w14:paraId="7837429F" w14:textId="77777777" w:rsidR="00EF0271" w:rsidRDefault="00EF0271" w:rsidP="00E26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WO Fago Office">
    <w:panose1 w:val="02000506040000020004"/>
    <w:charset w:val="00"/>
    <w:family w:val="auto"/>
    <w:pitch w:val="variable"/>
    <w:sig w:usb0="800000AF" w:usb1="4000004A" w:usb2="00000000" w:usb3="00000000" w:csb0="00000001" w:csb1="00000000"/>
  </w:font>
  <w:font w:name="ヒラギノ角ゴ Pro W3">
    <w:altName w:val="MS Mincho"/>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WO Fago Cond-Bold">
    <w:panose1 w:val="02000806040000020004"/>
    <w:charset w:val="00"/>
    <w:family w:val="auto"/>
    <w:pitch w:val="variable"/>
    <w:sig w:usb0="80000027" w:usb1="00000000" w:usb2="00000000" w:usb3="00000000" w:csb0="00000001" w:csb1="00000000"/>
  </w:font>
  <w:font w:name="AWO Fago Office Bold">
    <w:panose1 w:val="02000800040000020004"/>
    <w:charset w:val="00"/>
    <w:family w:val="auto"/>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1A4E" w14:textId="77777777" w:rsidR="009E3E45" w:rsidRPr="00D62AA2" w:rsidRDefault="002E0544" w:rsidP="002E0544">
    <w:pPr>
      <w:pStyle w:val="Fuzeile"/>
      <w:ind w:left="-1985"/>
      <w:rPr>
        <w:sz w:val="18"/>
        <w:szCs w:val="18"/>
      </w:rPr>
    </w:pPr>
    <w:r>
      <w:rPr>
        <w:noProof/>
        <w:lang w:val="de-DE" w:eastAsia="de-DE"/>
      </w:rPr>
      <w:drawing>
        <wp:anchor distT="0" distB="0" distL="114300" distR="114300" simplePos="0" relativeHeight="251660800" behindDoc="0" locked="0" layoutInCell="1" allowOverlap="1" wp14:anchorId="7A4D3C18" wp14:editId="00076E24">
          <wp:simplePos x="0" y="0"/>
          <wp:positionH relativeFrom="leftMargin">
            <wp:posOffset>176530</wp:posOffset>
          </wp:positionH>
          <wp:positionV relativeFrom="bottomMargin">
            <wp:posOffset>-241300</wp:posOffset>
          </wp:positionV>
          <wp:extent cx="933668" cy="407670"/>
          <wp:effectExtent l="0" t="0" r="635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_DQS_quer_rgb.jpg"/>
                  <pic:cNvPicPr/>
                </pic:nvPicPr>
                <pic:blipFill>
                  <a:blip r:embed="rId1">
                    <a:extLst>
                      <a:ext uri="{28A0092B-C50C-407E-A947-70E740481C1C}">
                        <a14:useLocalDpi xmlns:a14="http://schemas.microsoft.com/office/drawing/2010/main" val="0"/>
                      </a:ext>
                    </a:extLst>
                  </a:blip>
                  <a:stretch>
                    <a:fillRect/>
                  </a:stretch>
                </pic:blipFill>
                <pic:spPr>
                  <a:xfrm>
                    <a:off x="0" y="0"/>
                    <a:ext cx="933668" cy="407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2AA2">
      <w:rPr>
        <w:lang w:val="de-DE"/>
      </w:rPr>
      <w:tab/>
    </w:r>
    <w:r w:rsidR="00D62AA2">
      <w:rPr>
        <w:lang w:val="de-DE"/>
      </w:rPr>
      <w:tab/>
    </w:r>
    <w:r w:rsidR="00D62AA2" w:rsidRPr="00D62AA2">
      <w:rPr>
        <w:sz w:val="18"/>
        <w:szCs w:val="18"/>
        <w:lang w:val="de-DE"/>
      </w:rPr>
      <w:t xml:space="preserve">Seite </w:t>
    </w:r>
    <w:r w:rsidR="00D62AA2" w:rsidRPr="00D62AA2">
      <w:rPr>
        <w:b/>
        <w:sz w:val="18"/>
        <w:szCs w:val="18"/>
      </w:rPr>
      <w:fldChar w:fldCharType="begin"/>
    </w:r>
    <w:r w:rsidR="00D62AA2" w:rsidRPr="00D62AA2">
      <w:rPr>
        <w:b/>
        <w:sz w:val="18"/>
        <w:szCs w:val="18"/>
      </w:rPr>
      <w:instrText>PAGE  \* Arabic  \* MERGEFORMAT</w:instrText>
    </w:r>
    <w:r w:rsidR="00D62AA2" w:rsidRPr="00D62AA2">
      <w:rPr>
        <w:b/>
        <w:sz w:val="18"/>
        <w:szCs w:val="18"/>
      </w:rPr>
      <w:fldChar w:fldCharType="separate"/>
    </w:r>
    <w:r w:rsidR="00572853" w:rsidRPr="00572853">
      <w:rPr>
        <w:b/>
        <w:noProof/>
        <w:sz w:val="18"/>
        <w:szCs w:val="18"/>
        <w:lang w:val="de-DE"/>
      </w:rPr>
      <w:t>1</w:t>
    </w:r>
    <w:r w:rsidR="00D62AA2" w:rsidRPr="00D62AA2">
      <w:rPr>
        <w:b/>
        <w:sz w:val="18"/>
        <w:szCs w:val="18"/>
      </w:rPr>
      <w:fldChar w:fldCharType="end"/>
    </w:r>
    <w:r w:rsidR="00D62AA2" w:rsidRPr="00D62AA2">
      <w:rPr>
        <w:sz w:val="18"/>
        <w:szCs w:val="18"/>
        <w:lang w:val="de-DE"/>
      </w:rPr>
      <w:t xml:space="preserve"> / </w:t>
    </w:r>
    <w:r w:rsidR="00D62AA2" w:rsidRPr="00D62AA2">
      <w:rPr>
        <w:b/>
        <w:sz w:val="18"/>
        <w:szCs w:val="18"/>
      </w:rPr>
      <w:fldChar w:fldCharType="begin"/>
    </w:r>
    <w:r w:rsidR="00D62AA2" w:rsidRPr="00D62AA2">
      <w:rPr>
        <w:b/>
        <w:sz w:val="18"/>
        <w:szCs w:val="18"/>
      </w:rPr>
      <w:instrText>NUMPAGES  \* Arabic  \* MERGEFORMAT</w:instrText>
    </w:r>
    <w:r w:rsidR="00D62AA2" w:rsidRPr="00D62AA2">
      <w:rPr>
        <w:b/>
        <w:sz w:val="18"/>
        <w:szCs w:val="18"/>
      </w:rPr>
      <w:fldChar w:fldCharType="separate"/>
    </w:r>
    <w:r w:rsidR="00572853" w:rsidRPr="00572853">
      <w:rPr>
        <w:b/>
        <w:noProof/>
        <w:sz w:val="18"/>
        <w:szCs w:val="18"/>
        <w:lang w:val="de-DE"/>
      </w:rPr>
      <w:t>1</w:t>
    </w:r>
    <w:r w:rsidR="00D62AA2" w:rsidRPr="00D62AA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1064" w14:textId="77777777" w:rsidR="00EF0271" w:rsidRDefault="00EF0271" w:rsidP="00E26888">
      <w:pPr>
        <w:spacing w:line="240" w:lineRule="auto"/>
      </w:pPr>
      <w:r>
        <w:separator/>
      </w:r>
    </w:p>
  </w:footnote>
  <w:footnote w:type="continuationSeparator" w:id="0">
    <w:p w14:paraId="16F37DC4" w14:textId="77777777" w:rsidR="00EF0271" w:rsidRDefault="00EF0271" w:rsidP="00E26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D96E" w14:textId="77777777" w:rsidR="001C08C0" w:rsidRDefault="001C08C0" w:rsidP="00E26888">
    <w:pPr>
      <w:jc w:val="right"/>
      <w:rPr>
        <w:lang w:val="de-DE"/>
      </w:rPr>
    </w:pPr>
    <w:r>
      <w:rPr>
        <w:noProof/>
        <w:lang w:val="de-DE" w:eastAsia="de-DE"/>
      </w:rPr>
      <mc:AlternateContent>
        <mc:Choice Requires="wps">
          <w:drawing>
            <wp:anchor distT="0" distB="0" distL="114300" distR="114300" simplePos="0" relativeHeight="251657728" behindDoc="0" locked="0" layoutInCell="1" allowOverlap="1" wp14:anchorId="21C1D1FA" wp14:editId="23A13904">
              <wp:simplePos x="0" y="0"/>
              <wp:positionH relativeFrom="column">
                <wp:posOffset>5128260</wp:posOffset>
              </wp:positionH>
              <wp:positionV relativeFrom="paragraph">
                <wp:posOffset>-40640</wp:posOffset>
              </wp:positionV>
              <wp:extent cx="819150" cy="239395"/>
              <wp:effectExtent l="13335"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9395"/>
                      </a:xfrm>
                      <a:prstGeom prst="rect">
                        <a:avLst/>
                      </a:prstGeom>
                      <a:solidFill>
                        <a:srgbClr val="FFFFFF"/>
                      </a:solidFill>
                      <a:ln w="9525">
                        <a:solidFill>
                          <a:srgbClr val="FFFFFF"/>
                        </a:solidFill>
                        <a:miter lim="800000"/>
                        <a:headEnd/>
                        <a:tailEnd/>
                      </a:ln>
                    </wps:spPr>
                    <wps:txb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1D1FA" id="_x0000_t202" coordsize="21600,21600" o:spt="202" path="m,l,21600r21600,l21600,xe">
              <v:stroke joinstyle="miter"/>
              <v:path gradientshapeok="t" o:connecttype="rect"/>
            </v:shapetype>
            <v:shape id="Text Box 2" o:spid="_x0000_s1026" type="#_x0000_t202" style="position:absolute;left:0;text-align:left;margin-left:403.8pt;margin-top:-3.2pt;width:64.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" strokecolor="white">
              <v:textbo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v:textbox>
            </v:shape>
          </w:pict>
        </mc:Fallback>
      </mc:AlternateContent>
    </w:r>
  </w:p>
  <w:p w14:paraId="20CBFF32" w14:textId="77777777" w:rsidR="001C08C0" w:rsidRDefault="001C08C0" w:rsidP="00656E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C478" w14:textId="604CD376" w:rsidR="001C08C0" w:rsidRDefault="00C32D2A" w:rsidP="00656E56">
    <w:pPr>
      <w:pStyle w:val="Kopfzeile"/>
    </w:pPr>
    <w:r>
      <w:rPr>
        <w:noProof/>
      </w:rPr>
      <w:drawing>
        <wp:anchor distT="0" distB="0" distL="114300" distR="114300" simplePos="0" relativeHeight="251661824" behindDoc="0" locked="0" layoutInCell="1" allowOverlap="1" wp14:anchorId="30A881A2" wp14:editId="6B8899BE">
          <wp:simplePos x="0" y="0"/>
          <wp:positionH relativeFrom="margin">
            <wp:posOffset>-923925</wp:posOffset>
          </wp:positionH>
          <wp:positionV relativeFrom="margin">
            <wp:posOffset>-1266825</wp:posOffset>
          </wp:positionV>
          <wp:extent cx="2526665" cy="758825"/>
          <wp:effectExtent l="0" t="0" r="698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o-kv-wesel-logo-2017.png"/>
                  <pic:cNvPicPr/>
                </pic:nvPicPr>
                <pic:blipFill>
                  <a:blip r:embed="rId1">
                    <a:extLst>
                      <a:ext uri="{28A0092B-C50C-407E-A947-70E740481C1C}">
                        <a14:useLocalDpi xmlns:a14="http://schemas.microsoft.com/office/drawing/2010/main" val="0"/>
                      </a:ext>
                    </a:extLst>
                  </a:blip>
                  <a:stretch>
                    <a:fillRect/>
                  </a:stretch>
                </pic:blipFill>
                <pic:spPr>
                  <a:xfrm>
                    <a:off x="0" y="0"/>
                    <a:ext cx="2526665" cy="758825"/>
                  </a:xfrm>
                  <a:prstGeom prst="rect">
                    <a:avLst/>
                  </a:prstGeom>
                </pic:spPr>
              </pic:pic>
            </a:graphicData>
          </a:graphic>
        </wp:anchor>
      </w:drawing>
    </w:r>
    <w:r w:rsidR="001C08C0">
      <w:rPr>
        <w:noProof/>
      </w:rPr>
      <mc:AlternateContent>
        <mc:Choice Requires="wps">
          <w:drawing>
            <wp:anchor distT="0" distB="0" distL="114300" distR="114300" simplePos="0" relativeHeight="251659776" behindDoc="0" locked="0" layoutInCell="1" allowOverlap="1" wp14:anchorId="724F0B67" wp14:editId="6AFDCBF0">
              <wp:simplePos x="0" y="0"/>
              <wp:positionH relativeFrom="column">
                <wp:posOffset>5894070</wp:posOffset>
              </wp:positionH>
              <wp:positionV relativeFrom="paragraph">
                <wp:posOffset>1200150</wp:posOffset>
              </wp:positionV>
              <wp:extent cx="219075" cy="9791700"/>
              <wp:effectExtent l="0" t="0" r="952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79170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177D" id="Rechteck 3" o:spid="_x0000_s1026" style="position:absolute;margin-left:464.1pt;margin-top:94.5pt;width:17.25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" fillcolor="#e2001a"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8FE"/>
    <w:multiLevelType w:val="hybridMultilevel"/>
    <w:tmpl w:val="06DCA0DE"/>
    <w:lvl w:ilvl="0" w:tplc="D1C40DC2">
      <w:start w:val="2003"/>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C2118"/>
    <w:multiLevelType w:val="hybridMultilevel"/>
    <w:tmpl w:val="F9420228"/>
    <w:lvl w:ilvl="0" w:tplc="0E5078E2">
      <w:start w:val="2010"/>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245176D2"/>
    <w:multiLevelType w:val="hybridMultilevel"/>
    <w:tmpl w:val="BEDA5DC0"/>
    <w:lvl w:ilvl="0" w:tplc="7C9CE6B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6CC0458F"/>
    <w:multiLevelType w:val="hybridMultilevel"/>
    <w:tmpl w:val="CF3816E0"/>
    <w:lvl w:ilvl="0" w:tplc="464E9E7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15:restartNumberingAfterBreak="0">
    <w:nsid w:val="736008AA"/>
    <w:multiLevelType w:val="hybridMultilevel"/>
    <w:tmpl w:val="4242329A"/>
    <w:lvl w:ilvl="0" w:tplc="D88299D6">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doNotShadeFormData/>
  <w:noPunctuationKerning/>
  <w:characterSpacingControl w:val="doNotCompress"/>
  <w:doNotValidateAgainstSchema/>
  <w:doNotDemarcateInvalidXml/>
  <w:hdrShapeDefaults>
    <o:shapedefaults v:ext="edit" spidmax="2049" style="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6B"/>
    <w:rsid w:val="00075228"/>
    <w:rsid w:val="00087897"/>
    <w:rsid w:val="00091BC2"/>
    <w:rsid w:val="000B487D"/>
    <w:rsid w:val="001136D5"/>
    <w:rsid w:val="0015650A"/>
    <w:rsid w:val="00185159"/>
    <w:rsid w:val="00187827"/>
    <w:rsid w:val="001C08C0"/>
    <w:rsid w:val="001C1C6B"/>
    <w:rsid w:val="002233C1"/>
    <w:rsid w:val="00232F10"/>
    <w:rsid w:val="00245AFE"/>
    <w:rsid w:val="0025061B"/>
    <w:rsid w:val="0027222E"/>
    <w:rsid w:val="00293BD1"/>
    <w:rsid w:val="002E0544"/>
    <w:rsid w:val="003640F9"/>
    <w:rsid w:val="00365215"/>
    <w:rsid w:val="003A1E2A"/>
    <w:rsid w:val="003E7B64"/>
    <w:rsid w:val="00440E9F"/>
    <w:rsid w:val="004448A0"/>
    <w:rsid w:val="00472053"/>
    <w:rsid w:val="00516493"/>
    <w:rsid w:val="00565B23"/>
    <w:rsid w:val="00572853"/>
    <w:rsid w:val="0061583A"/>
    <w:rsid w:val="00647B80"/>
    <w:rsid w:val="00656E56"/>
    <w:rsid w:val="006A1432"/>
    <w:rsid w:val="006C3910"/>
    <w:rsid w:val="006F293D"/>
    <w:rsid w:val="00713690"/>
    <w:rsid w:val="00720269"/>
    <w:rsid w:val="0078044A"/>
    <w:rsid w:val="00782685"/>
    <w:rsid w:val="007D0D28"/>
    <w:rsid w:val="007D7DA0"/>
    <w:rsid w:val="00800647"/>
    <w:rsid w:val="00982B8D"/>
    <w:rsid w:val="00996AEB"/>
    <w:rsid w:val="009E3E45"/>
    <w:rsid w:val="00A0185E"/>
    <w:rsid w:val="00A526F2"/>
    <w:rsid w:val="00A8103B"/>
    <w:rsid w:val="00A860E5"/>
    <w:rsid w:val="00AF4971"/>
    <w:rsid w:val="00B6577A"/>
    <w:rsid w:val="00B70A64"/>
    <w:rsid w:val="00BD6EAC"/>
    <w:rsid w:val="00C32D2A"/>
    <w:rsid w:val="00C859A1"/>
    <w:rsid w:val="00CE4363"/>
    <w:rsid w:val="00CF3CD7"/>
    <w:rsid w:val="00D24F25"/>
    <w:rsid w:val="00D62AA2"/>
    <w:rsid w:val="00DD4D89"/>
    <w:rsid w:val="00DD5484"/>
    <w:rsid w:val="00E26888"/>
    <w:rsid w:val="00E71D18"/>
    <w:rsid w:val="00E7710F"/>
    <w:rsid w:val="00EE4A2B"/>
    <w:rsid w:val="00EF0271"/>
    <w:rsid w:val="00F36F0D"/>
    <w:rsid w:val="00F40B2F"/>
    <w:rsid w:val="00F82FD7"/>
    <w:rsid w:val="00FD1A2B"/>
    <w:rsid w:val="00FE7EC7"/>
    <w:rsid w:val="00FF3F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margin" fill="f" fillcolor="white" stroke="f">
      <v:fill color="white" on="f"/>
      <v:stroke on="f"/>
    </o:shapedefaults>
    <o:shapelayout v:ext="edit">
      <o:idmap v:ext="edit" data="1"/>
    </o:shapelayout>
  </w:shapeDefaults>
  <w:doNotEmbedSmartTags/>
  <w:decimalSymbol w:val=","/>
  <w:listSeparator w:val=";"/>
  <w14:docId w14:val="392D8102"/>
  <w15:docId w15:val="{34950CFA-6DFC-3E46-811E-653CAB22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6888"/>
    <w:pPr>
      <w:spacing w:line="300" w:lineRule="exact"/>
    </w:pPr>
    <w:rPr>
      <w:rFonts w:ascii="AWO Fago Office" w:hAnsi="AWO Fago Office"/>
      <w:sz w:val="22"/>
      <w:szCs w:val="24"/>
      <w:lang w:val="en-US" w:eastAsia="en-US"/>
    </w:rPr>
  </w:style>
  <w:style w:type="paragraph" w:styleId="berschrift1">
    <w:name w:val="heading 1"/>
    <w:basedOn w:val="Standard"/>
    <w:next w:val="Standard"/>
    <w:link w:val="berschrift1Zchn"/>
    <w:qFormat/>
    <w:locked/>
    <w:rsid w:val="00A0185E"/>
    <w:pPr>
      <w:keepNext/>
      <w:spacing w:line="760" w:lineRule="exact"/>
      <w:outlineLvl w:val="0"/>
    </w:pPr>
    <w:rPr>
      <w:rFonts w:ascii="AWO Fago Cond-Bold" w:hAnsi="AWO Fago Cond-Bold"/>
      <w:b/>
      <w:bCs/>
      <w:kern w:val="32"/>
      <w:sz w:val="7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hema">
    <w:name w:val="Pressethema"/>
    <w:basedOn w:val="Text"/>
    <w:qFormat/>
    <w:rsid w:val="00A0185E"/>
    <w:pPr>
      <w:spacing w:line="420" w:lineRule="exact"/>
    </w:pPr>
    <w:rPr>
      <w:sz w:val="36"/>
    </w:rPr>
  </w:style>
  <w:style w:type="paragraph" w:customStyle="1" w:styleId="Text">
    <w:name w:val="Text"/>
    <w:autoRedefine/>
    <w:rsid w:val="00656E56"/>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b/>
      <w:color w:val="000000"/>
      <w:sz w:val="22"/>
    </w:rPr>
  </w:style>
  <w:style w:type="paragraph" w:customStyle="1" w:styleId="Textfett">
    <w:name w:val="Text fett"/>
    <w:autoRedefine/>
    <w:rsid w:val="00AF4971"/>
    <w:pPr>
      <w:spacing w:line="300" w:lineRule="exact"/>
    </w:pPr>
    <w:rPr>
      <w:rFonts w:ascii="AWO Fago Office Bold" w:eastAsia="ヒラギノ角ゴ Pro W3" w:hAnsi="AWO Fago Office Bold"/>
      <w:color w:val="000000"/>
      <w:sz w:val="22"/>
    </w:rPr>
  </w:style>
  <w:style w:type="paragraph" w:styleId="Kopfzeile">
    <w:name w:val="header"/>
    <w:basedOn w:val="Text"/>
    <w:link w:val="KopfzeileZchn"/>
    <w:locked/>
    <w:rsid w:val="00E26888"/>
    <w:pPr>
      <w:tabs>
        <w:tab w:val="center" w:pos="4536"/>
        <w:tab w:val="right" w:pos="9072"/>
      </w:tabs>
    </w:pPr>
    <w:rPr>
      <w:sz w:val="16"/>
    </w:rPr>
  </w:style>
  <w:style w:type="character" w:customStyle="1" w:styleId="KopfzeileZchn">
    <w:name w:val="Kopfzeile Zchn"/>
    <w:basedOn w:val="Absatz-Standardschriftart"/>
    <w:link w:val="Kopfzeile"/>
    <w:rsid w:val="00E26888"/>
    <w:rPr>
      <w:rFonts w:ascii="AWO Fago Office" w:eastAsia="ヒラギノ角ゴ Pro W3" w:hAnsi="AWO Fago Office"/>
      <w:color w:val="000000"/>
      <w:sz w:val="16"/>
    </w:rPr>
  </w:style>
  <w:style w:type="paragraph" w:styleId="Fuzeile">
    <w:name w:val="footer"/>
    <w:basedOn w:val="Standard"/>
    <w:link w:val="FuzeileZchn"/>
    <w:locked/>
    <w:rsid w:val="00E26888"/>
    <w:pPr>
      <w:tabs>
        <w:tab w:val="center" w:pos="4536"/>
        <w:tab w:val="right" w:pos="9072"/>
      </w:tabs>
    </w:pPr>
  </w:style>
  <w:style w:type="character" w:customStyle="1" w:styleId="FuzeileZchn">
    <w:name w:val="Fußzeile Zchn"/>
    <w:basedOn w:val="Absatz-Standardschriftart"/>
    <w:link w:val="Fuzeile"/>
    <w:rsid w:val="00E26888"/>
    <w:rPr>
      <w:sz w:val="24"/>
      <w:szCs w:val="24"/>
      <w:lang w:val="en-US" w:eastAsia="en-US"/>
    </w:rPr>
  </w:style>
  <w:style w:type="paragraph" w:styleId="Sprechblasentext">
    <w:name w:val="Balloon Text"/>
    <w:basedOn w:val="Standard"/>
    <w:link w:val="SprechblasentextZchn"/>
    <w:locked/>
    <w:rsid w:val="00E26888"/>
    <w:rPr>
      <w:rFonts w:ascii="Tahoma" w:hAnsi="Tahoma" w:cs="Tahoma"/>
      <w:sz w:val="16"/>
      <w:szCs w:val="16"/>
    </w:rPr>
  </w:style>
  <w:style w:type="character" w:customStyle="1" w:styleId="SprechblasentextZchn">
    <w:name w:val="Sprechblasentext Zchn"/>
    <w:basedOn w:val="Absatz-Standardschriftart"/>
    <w:link w:val="Sprechblasentext"/>
    <w:rsid w:val="00E26888"/>
    <w:rPr>
      <w:rFonts w:ascii="Tahoma" w:hAnsi="Tahoma" w:cs="Tahoma"/>
      <w:sz w:val="16"/>
      <w:szCs w:val="16"/>
      <w:lang w:val="en-US" w:eastAsia="en-US"/>
    </w:rPr>
  </w:style>
  <w:style w:type="character" w:customStyle="1" w:styleId="berschrift1Zchn">
    <w:name w:val="Überschrift 1 Zchn"/>
    <w:basedOn w:val="Absatz-Standardschriftart"/>
    <w:link w:val="berschrift1"/>
    <w:rsid w:val="00A0185E"/>
    <w:rPr>
      <w:rFonts w:ascii="AWO Fago Cond-Bold" w:hAnsi="AWO Fago Cond-Bold"/>
      <w:b/>
      <w:bCs/>
      <w:kern w:val="32"/>
      <w:sz w:val="72"/>
      <w:szCs w:val="32"/>
      <w:lang w:val="en-US" w:eastAsia="en-US"/>
    </w:rPr>
  </w:style>
  <w:style w:type="character" w:styleId="Hyperlink">
    <w:name w:val="Hyperlink"/>
    <w:basedOn w:val="Absatz-Standardschriftart"/>
    <w:uiPriority w:val="99"/>
    <w:unhideWhenUsed/>
    <w:locked/>
    <w:rsid w:val="0056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1090">
      <w:bodyDiv w:val="1"/>
      <w:marLeft w:val="0"/>
      <w:marRight w:val="0"/>
      <w:marTop w:val="0"/>
      <w:marBottom w:val="0"/>
      <w:divBdr>
        <w:top w:val="none" w:sz="0" w:space="0" w:color="auto"/>
        <w:left w:val="none" w:sz="0" w:space="0" w:color="auto"/>
        <w:bottom w:val="none" w:sz="0" w:space="0" w:color="auto"/>
        <w:right w:val="none" w:sz="0" w:space="0" w:color="auto"/>
      </w:divBdr>
    </w:div>
    <w:div w:id="90434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s\AppData\Local\Temp\13\Vorlage-AWO-informiert-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C:\Users\hns\AppData\Local\Temp\13\Vorlage-AWO-informiert-mit-logo.dotx</Template>
  <TotalTime>0</TotalTime>
  <Pages>1</Pages>
  <Words>267</Words>
  <Characters>1686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KLXM Crossmedia GmbH</Company>
  <LinksUpToDate>false</LinksUpToDate>
  <CharactersWithSpaces>1950</CharactersWithSpaces>
  <SharedDoc>false</SharedDoc>
  <HLinks>
    <vt:vector size="6" baseType="variant">
      <vt:variant>
        <vt:i4>6619231</vt:i4>
      </vt:variant>
      <vt:variant>
        <vt:i4>0</vt:i4>
      </vt:variant>
      <vt:variant>
        <vt:i4>0</vt:i4>
      </vt:variant>
      <vt:variant>
        <vt:i4>5</vt:i4>
      </vt:variant>
      <vt:variant>
        <vt:lpwstr>mailto:gs@awo-kv-wesel.de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Henseler</dc:creator>
  <cp:lastModifiedBy>Achim Müntel</cp:lastModifiedBy>
  <cp:revision>2</cp:revision>
  <cp:lastPrinted>2016-02-02T09:24:00Z</cp:lastPrinted>
  <dcterms:created xsi:type="dcterms:W3CDTF">2019-03-13T13:13:00Z</dcterms:created>
  <dcterms:modified xsi:type="dcterms:W3CDTF">2019-03-13T13:13:00Z</dcterms:modified>
</cp:coreProperties>
</file>